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44FF" w:rsidRPr="00E46391" w:rsidRDefault="001F6AE5" w:rsidP="0003588F">
      <w:pPr>
        <w:jc w:val="both"/>
        <w:rPr>
          <w:b/>
          <w:bCs/>
          <w:sz w:val="36"/>
          <w:szCs w:val="36"/>
        </w:rPr>
      </w:pPr>
      <w:r w:rsidRPr="00E46391">
        <w:rPr>
          <w:b/>
          <w:bCs/>
          <w:sz w:val="36"/>
          <w:szCs w:val="36"/>
        </w:rPr>
        <w:t>Respiration:</w:t>
      </w:r>
      <w:bookmarkStart w:id="0" w:name="_GoBack"/>
      <w:bookmarkEnd w:id="0"/>
    </w:p>
    <w:p w:rsidR="001F6AE5" w:rsidRDefault="001F6AE5" w:rsidP="0003588F">
      <w:pPr>
        <w:pStyle w:val="a3"/>
        <w:jc w:val="both"/>
      </w:pPr>
      <w:r>
        <w:t>A</w:t>
      </w:r>
      <w:r w:rsidR="00A6392E">
        <w:t xml:space="preserve"> </w:t>
      </w:r>
      <w:r>
        <w:t>primary requirement for all body cell activities and growth is oxygen,</w:t>
      </w:r>
      <w:r w:rsidR="0003588F">
        <w:t xml:space="preserve"> </w:t>
      </w:r>
      <w:r>
        <w:t>which is needed to o</w:t>
      </w:r>
      <w:r w:rsidR="00A6392E">
        <w:t>btain energy from food the fund</w:t>
      </w:r>
      <w:r w:rsidR="0003588F">
        <w:t>amental purpose of the res</w:t>
      </w:r>
      <w:r>
        <w:t>piratory system is to supply oxygen to the individual tissue cells and to remove their gaseous waste product,</w:t>
      </w:r>
      <w:r w:rsidR="000617DF">
        <w:t xml:space="preserve"> </w:t>
      </w:r>
      <w:r>
        <w:t>carbon dioxide.</w:t>
      </w:r>
    </w:p>
    <w:p w:rsidR="001F6AE5" w:rsidRDefault="001F6AE5" w:rsidP="0003588F">
      <w:pPr>
        <w:spacing w:after="0"/>
        <w:ind w:firstLine="426"/>
        <w:jc w:val="both"/>
        <w:rPr>
          <w:sz w:val="28"/>
          <w:szCs w:val="28"/>
        </w:rPr>
      </w:pPr>
      <w:proofErr w:type="gramStart"/>
      <w:r>
        <w:rPr>
          <w:sz w:val="28"/>
          <w:szCs w:val="28"/>
        </w:rPr>
        <w:t>Breathing,</w:t>
      </w:r>
      <w:proofErr w:type="gramEnd"/>
      <w:r>
        <w:rPr>
          <w:sz w:val="28"/>
          <w:szCs w:val="28"/>
        </w:rPr>
        <w:t xml:space="preserve"> refers to the inhalation and exhalation of air.</w:t>
      </w:r>
    </w:p>
    <w:p w:rsidR="001F6AE5" w:rsidRDefault="001F6AE5" w:rsidP="0003588F">
      <w:pPr>
        <w:pStyle w:val="a3"/>
        <w:spacing w:after="0"/>
        <w:jc w:val="both"/>
      </w:pPr>
      <w:r>
        <w:t>Air is a mixture of oxygen, nitrogen,</w:t>
      </w:r>
      <w:r w:rsidR="000617DF">
        <w:t xml:space="preserve"> </w:t>
      </w:r>
      <w:r>
        <w:t>carbon dioxide,</w:t>
      </w:r>
      <w:r w:rsidR="000617DF">
        <w:t xml:space="preserve"> </w:t>
      </w:r>
      <w:r>
        <w:t>and other gases;</w:t>
      </w:r>
      <w:r w:rsidR="000617DF">
        <w:t xml:space="preserve"> </w:t>
      </w:r>
      <w:r>
        <w:t>the pressure of these gases varies,</w:t>
      </w:r>
      <w:r w:rsidR="000617DF">
        <w:t xml:space="preserve"> </w:t>
      </w:r>
      <w:r>
        <w:t>depending on the elevation above sea level.</w:t>
      </w:r>
    </w:p>
    <w:p w:rsidR="001F6AE5" w:rsidRPr="00E46391" w:rsidRDefault="00BF6463" w:rsidP="0003588F">
      <w:pPr>
        <w:spacing w:before="240"/>
        <w:jc w:val="both"/>
        <w:rPr>
          <w:b/>
          <w:bCs/>
          <w:sz w:val="32"/>
          <w:szCs w:val="32"/>
        </w:rPr>
      </w:pPr>
      <w:r w:rsidRPr="00E46391">
        <w:rPr>
          <w:b/>
          <w:bCs/>
          <w:sz w:val="32"/>
          <w:szCs w:val="32"/>
        </w:rPr>
        <w:t>Respiration has two components:</w:t>
      </w:r>
    </w:p>
    <w:p w:rsidR="00BF6463" w:rsidRDefault="00BF6463" w:rsidP="0003588F">
      <w:pPr>
        <w:pStyle w:val="a3"/>
        <w:spacing w:before="240"/>
        <w:jc w:val="both"/>
      </w:pPr>
      <w:r w:rsidRPr="00A6392E">
        <w:rPr>
          <w:b/>
          <w:bCs/>
        </w:rPr>
        <w:t>The first</w:t>
      </w:r>
      <w:r w:rsidRPr="00BF6463">
        <w:t xml:space="preserve">, called external respiration, takes place only in the lungs, where oxygen from the outside air enters the blood and carbon dioxide leaves the blood to </w:t>
      </w:r>
      <w:proofErr w:type="gramStart"/>
      <w:r w:rsidRPr="00BF6463">
        <w:t>be breathed</w:t>
      </w:r>
      <w:proofErr w:type="gramEnd"/>
      <w:r w:rsidR="00A6392E">
        <w:t xml:space="preserve"> in</w:t>
      </w:r>
      <w:r>
        <w:t>to the outside air.</w:t>
      </w:r>
    </w:p>
    <w:p w:rsidR="00BF6463" w:rsidRDefault="00BF6463" w:rsidP="0003588F">
      <w:pPr>
        <w:spacing w:before="240"/>
        <w:ind w:firstLine="426"/>
        <w:jc w:val="both"/>
        <w:rPr>
          <w:sz w:val="28"/>
          <w:szCs w:val="28"/>
        </w:rPr>
      </w:pPr>
      <w:r w:rsidRPr="00A6392E">
        <w:rPr>
          <w:b/>
          <w:bCs/>
          <w:sz w:val="28"/>
          <w:szCs w:val="28"/>
        </w:rPr>
        <w:t>The second</w:t>
      </w:r>
      <w:r>
        <w:rPr>
          <w:sz w:val="28"/>
          <w:szCs w:val="28"/>
        </w:rPr>
        <w:t>,</w:t>
      </w:r>
      <w:r w:rsidR="00A6392E">
        <w:rPr>
          <w:sz w:val="28"/>
          <w:szCs w:val="28"/>
        </w:rPr>
        <w:t xml:space="preserve"> </w:t>
      </w:r>
      <w:r>
        <w:rPr>
          <w:sz w:val="28"/>
          <w:szCs w:val="28"/>
        </w:rPr>
        <w:t>called internal respiration, gas exchanges t</w:t>
      </w:r>
      <w:r w:rsidR="00A6392E">
        <w:rPr>
          <w:sz w:val="28"/>
          <w:szCs w:val="28"/>
        </w:rPr>
        <w:t>a</w:t>
      </w:r>
      <w:r>
        <w:rPr>
          <w:sz w:val="28"/>
          <w:szCs w:val="28"/>
        </w:rPr>
        <w:t>ke place between the blood and the body cells,</w:t>
      </w:r>
      <w:r w:rsidR="000617DF">
        <w:rPr>
          <w:sz w:val="28"/>
          <w:szCs w:val="28"/>
        </w:rPr>
        <w:t xml:space="preserve"> </w:t>
      </w:r>
      <w:r>
        <w:rPr>
          <w:sz w:val="28"/>
          <w:szCs w:val="28"/>
        </w:rPr>
        <w:t xml:space="preserve">with oxygen leaving the blood and entering the cells at the same </w:t>
      </w:r>
      <w:proofErr w:type="gramStart"/>
      <w:r>
        <w:rPr>
          <w:sz w:val="28"/>
          <w:szCs w:val="28"/>
        </w:rPr>
        <w:t>time</w:t>
      </w:r>
      <w:proofErr w:type="gramEnd"/>
      <w:r>
        <w:rPr>
          <w:sz w:val="28"/>
          <w:szCs w:val="28"/>
        </w:rPr>
        <w:t xml:space="preserve"> that</w:t>
      </w:r>
      <w:r w:rsidR="00A6392E">
        <w:rPr>
          <w:sz w:val="28"/>
          <w:szCs w:val="28"/>
        </w:rPr>
        <w:t xml:space="preserve"> carbon dioxide leaves the cells</w:t>
      </w:r>
      <w:r>
        <w:rPr>
          <w:sz w:val="28"/>
          <w:szCs w:val="28"/>
        </w:rPr>
        <w:t xml:space="preserve"> and enters the blood.</w:t>
      </w:r>
    </w:p>
    <w:p w:rsidR="00BF6463" w:rsidRDefault="00A6392E" w:rsidP="0003588F">
      <w:pPr>
        <w:spacing w:before="240"/>
        <w:ind w:firstLine="426"/>
        <w:jc w:val="both"/>
        <w:rPr>
          <w:sz w:val="28"/>
          <w:szCs w:val="28"/>
        </w:rPr>
      </w:pPr>
      <w:r>
        <w:rPr>
          <w:sz w:val="28"/>
          <w:szCs w:val="28"/>
        </w:rPr>
        <w:t>The respiratory system is an intricate arrange</w:t>
      </w:r>
      <w:r w:rsidR="00BF6463">
        <w:rPr>
          <w:sz w:val="28"/>
          <w:szCs w:val="28"/>
        </w:rPr>
        <w:t>ment of spaces and passageways that conduct air into the lungs</w:t>
      </w:r>
      <w:r>
        <w:rPr>
          <w:sz w:val="28"/>
          <w:szCs w:val="28"/>
        </w:rPr>
        <w:t>,</w:t>
      </w:r>
      <w:r w:rsidR="00BF6463">
        <w:rPr>
          <w:sz w:val="28"/>
          <w:szCs w:val="28"/>
        </w:rPr>
        <w:t xml:space="preserve"> these spaces include </w:t>
      </w:r>
      <w:proofErr w:type="gramStart"/>
      <w:r w:rsidR="00BF6463">
        <w:rPr>
          <w:sz w:val="28"/>
          <w:szCs w:val="28"/>
        </w:rPr>
        <w:t>the :</w:t>
      </w:r>
      <w:proofErr w:type="gramEnd"/>
    </w:p>
    <w:p w:rsidR="00BF6463" w:rsidRDefault="0011390E" w:rsidP="0003588F">
      <w:pPr>
        <w:pStyle w:val="a4"/>
        <w:numPr>
          <w:ilvl w:val="0"/>
          <w:numId w:val="1"/>
        </w:numPr>
        <w:spacing w:before="240"/>
        <w:ind w:left="709" w:hanging="283"/>
        <w:jc w:val="both"/>
        <w:rPr>
          <w:sz w:val="28"/>
          <w:szCs w:val="28"/>
        </w:rPr>
      </w:pPr>
      <w:r>
        <w:rPr>
          <w:sz w:val="28"/>
          <w:szCs w:val="28"/>
        </w:rPr>
        <w:t xml:space="preserve">The nasal cavities </w:t>
      </w:r>
    </w:p>
    <w:p w:rsidR="0011390E" w:rsidRDefault="0011390E" w:rsidP="0003588F">
      <w:pPr>
        <w:pStyle w:val="a4"/>
        <w:numPr>
          <w:ilvl w:val="0"/>
          <w:numId w:val="1"/>
        </w:numPr>
        <w:spacing w:before="240"/>
        <w:ind w:left="709" w:hanging="283"/>
        <w:jc w:val="both"/>
        <w:rPr>
          <w:sz w:val="28"/>
          <w:szCs w:val="28"/>
        </w:rPr>
      </w:pPr>
      <w:r>
        <w:rPr>
          <w:sz w:val="28"/>
          <w:szCs w:val="28"/>
        </w:rPr>
        <w:t>Pharynx,</w:t>
      </w:r>
      <w:r w:rsidR="000617DF">
        <w:rPr>
          <w:sz w:val="28"/>
          <w:szCs w:val="28"/>
        </w:rPr>
        <w:t xml:space="preserve"> </w:t>
      </w:r>
      <w:r>
        <w:rPr>
          <w:sz w:val="28"/>
          <w:szCs w:val="28"/>
        </w:rPr>
        <w:t>which is common to the digestive and respiratory system</w:t>
      </w:r>
      <w:r w:rsidR="00C77202">
        <w:rPr>
          <w:sz w:val="28"/>
          <w:szCs w:val="28"/>
        </w:rPr>
        <w:t>s</w:t>
      </w:r>
      <w:r>
        <w:rPr>
          <w:sz w:val="28"/>
          <w:szCs w:val="28"/>
        </w:rPr>
        <w:t>.</w:t>
      </w:r>
    </w:p>
    <w:p w:rsidR="0011390E" w:rsidRDefault="0011390E" w:rsidP="0003588F">
      <w:pPr>
        <w:pStyle w:val="a4"/>
        <w:numPr>
          <w:ilvl w:val="0"/>
          <w:numId w:val="1"/>
        </w:numPr>
        <w:spacing w:before="240"/>
        <w:ind w:left="709" w:hanging="283"/>
        <w:jc w:val="both"/>
        <w:rPr>
          <w:sz w:val="28"/>
          <w:szCs w:val="28"/>
        </w:rPr>
      </w:pPr>
      <w:r>
        <w:rPr>
          <w:sz w:val="28"/>
          <w:szCs w:val="28"/>
        </w:rPr>
        <w:t>The voice box or larynx</w:t>
      </w:r>
    </w:p>
    <w:p w:rsidR="0011390E" w:rsidRDefault="0011390E" w:rsidP="0003588F">
      <w:pPr>
        <w:pStyle w:val="a4"/>
        <w:numPr>
          <w:ilvl w:val="0"/>
          <w:numId w:val="1"/>
        </w:numPr>
        <w:spacing w:before="240"/>
        <w:ind w:left="709" w:hanging="283"/>
        <w:jc w:val="both"/>
        <w:rPr>
          <w:sz w:val="28"/>
          <w:szCs w:val="28"/>
        </w:rPr>
      </w:pPr>
      <w:r>
        <w:rPr>
          <w:sz w:val="28"/>
          <w:szCs w:val="28"/>
        </w:rPr>
        <w:t>Trachea</w:t>
      </w:r>
    </w:p>
    <w:p w:rsidR="0011390E" w:rsidRDefault="0011390E" w:rsidP="0003588F">
      <w:pPr>
        <w:pStyle w:val="a4"/>
        <w:numPr>
          <w:ilvl w:val="0"/>
          <w:numId w:val="1"/>
        </w:numPr>
        <w:spacing w:before="240"/>
        <w:ind w:left="709" w:hanging="283"/>
        <w:jc w:val="both"/>
        <w:rPr>
          <w:sz w:val="28"/>
          <w:szCs w:val="28"/>
        </w:rPr>
      </w:pPr>
      <w:r>
        <w:rPr>
          <w:sz w:val="28"/>
          <w:szCs w:val="28"/>
        </w:rPr>
        <w:t>The lungs themselves,</w:t>
      </w:r>
      <w:r w:rsidR="000617DF">
        <w:rPr>
          <w:sz w:val="28"/>
          <w:szCs w:val="28"/>
        </w:rPr>
        <w:t xml:space="preserve"> </w:t>
      </w:r>
      <w:r>
        <w:rPr>
          <w:sz w:val="28"/>
          <w:szCs w:val="28"/>
        </w:rPr>
        <w:t xml:space="preserve">with </w:t>
      </w:r>
      <w:r w:rsidR="000617DF">
        <w:rPr>
          <w:sz w:val="28"/>
          <w:szCs w:val="28"/>
        </w:rPr>
        <w:t>their</w:t>
      </w:r>
      <w:r>
        <w:rPr>
          <w:sz w:val="28"/>
          <w:szCs w:val="28"/>
        </w:rPr>
        <w:t xml:space="preserve"> conducting tubes and air sacs.</w:t>
      </w:r>
    </w:p>
    <w:p w:rsidR="0011390E" w:rsidRPr="00E46391" w:rsidRDefault="0011390E" w:rsidP="0003588F">
      <w:pPr>
        <w:spacing w:before="240"/>
        <w:jc w:val="both"/>
        <w:rPr>
          <w:b/>
          <w:bCs/>
          <w:sz w:val="32"/>
          <w:szCs w:val="32"/>
        </w:rPr>
      </w:pPr>
      <w:r w:rsidRPr="00E46391">
        <w:rPr>
          <w:b/>
          <w:bCs/>
          <w:sz w:val="32"/>
          <w:szCs w:val="32"/>
        </w:rPr>
        <w:t xml:space="preserve">The </w:t>
      </w:r>
      <w:r w:rsidR="000617DF" w:rsidRPr="00E46391">
        <w:rPr>
          <w:b/>
          <w:bCs/>
          <w:sz w:val="32"/>
          <w:szCs w:val="32"/>
        </w:rPr>
        <w:t>nasal</w:t>
      </w:r>
      <w:r w:rsidRPr="00E46391">
        <w:rPr>
          <w:b/>
          <w:bCs/>
          <w:sz w:val="32"/>
          <w:szCs w:val="32"/>
        </w:rPr>
        <w:t xml:space="preserve"> cavities:</w:t>
      </w:r>
    </w:p>
    <w:p w:rsidR="0011390E" w:rsidRDefault="0011390E" w:rsidP="0003588F">
      <w:pPr>
        <w:pStyle w:val="1"/>
        <w:jc w:val="both"/>
      </w:pPr>
      <w:r>
        <w:t xml:space="preserve">The lining of the nasal cavities is </w:t>
      </w:r>
      <w:r w:rsidR="000617DF">
        <w:t>a mucous</w:t>
      </w:r>
      <w:r>
        <w:t xml:space="preserve"> membrane,</w:t>
      </w:r>
      <w:r w:rsidR="000617DF">
        <w:t xml:space="preserve"> </w:t>
      </w:r>
      <w:r>
        <w:t>which contains many blood vessels that bring heat and moisture to it.</w:t>
      </w:r>
    </w:p>
    <w:p w:rsidR="0011390E" w:rsidRDefault="0011390E" w:rsidP="0003588F">
      <w:pPr>
        <w:pStyle w:val="a5"/>
        <w:jc w:val="both"/>
      </w:pPr>
      <w:r w:rsidRPr="0011390E">
        <w:t xml:space="preserve">It is </w:t>
      </w:r>
      <w:r>
        <w:t xml:space="preserve">better to breathe through the nose than through the </w:t>
      </w:r>
      <w:r w:rsidR="000617DF">
        <w:t>mouth</w:t>
      </w:r>
      <w:r>
        <w:t xml:space="preserve"> because of changes produced in the air as it </w:t>
      </w:r>
      <w:proofErr w:type="gramStart"/>
      <w:r>
        <w:t>comes in contact with</w:t>
      </w:r>
      <w:proofErr w:type="gramEnd"/>
      <w:r>
        <w:t xml:space="preserve"> the lining of the nose.</w:t>
      </w:r>
    </w:p>
    <w:p w:rsidR="0011390E" w:rsidRDefault="0011390E" w:rsidP="0003588F">
      <w:pPr>
        <w:pStyle w:val="a4"/>
        <w:numPr>
          <w:ilvl w:val="0"/>
          <w:numId w:val="2"/>
        </w:numPr>
        <w:jc w:val="both"/>
        <w:rPr>
          <w:sz w:val="28"/>
          <w:szCs w:val="28"/>
        </w:rPr>
      </w:pPr>
      <w:r>
        <w:rPr>
          <w:sz w:val="28"/>
          <w:szCs w:val="28"/>
        </w:rPr>
        <w:lastRenderedPageBreak/>
        <w:t xml:space="preserve">Foreign bodies, such as dust particles and pathogens, </w:t>
      </w:r>
      <w:proofErr w:type="gramStart"/>
      <w:r>
        <w:rPr>
          <w:sz w:val="28"/>
          <w:szCs w:val="28"/>
        </w:rPr>
        <w:t>are filtered out by the hairs of the nostrils or caught in the surface mucus</w:t>
      </w:r>
      <w:proofErr w:type="gramEnd"/>
      <w:r>
        <w:rPr>
          <w:sz w:val="28"/>
          <w:szCs w:val="28"/>
        </w:rPr>
        <w:t>.</w:t>
      </w:r>
    </w:p>
    <w:p w:rsidR="0011390E" w:rsidRDefault="0011390E" w:rsidP="0003588F">
      <w:pPr>
        <w:pStyle w:val="a4"/>
        <w:numPr>
          <w:ilvl w:val="0"/>
          <w:numId w:val="2"/>
        </w:numPr>
        <w:jc w:val="both"/>
        <w:rPr>
          <w:sz w:val="28"/>
          <w:szCs w:val="28"/>
        </w:rPr>
      </w:pPr>
      <w:proofErr w:type="gramStart"/>
      <w:r>
        <w:rPr>
          <w:sz w:val="28"/>
          <w:szCs w:val="28"/>
        </w:rPr>
        <w:t>Air is warmed by the blood in the vascular membrane</w:t>
      </w:r>
      <w:proofErr w:type="gramEnd"/>
      <w:r>
        <w:rPr>
          <w:sz w:val="28"/>
          <w:szCs w:val="28"/>
        </w:rPr>
        <w:t>.</w:t>
      </w:r>
    </w:p>
    <w:p w:rsidR="0011390E" w:rsidRDefault="0011390E" w:rsidP="0003588F">
      <w:pPr>
        <w:pStyle w:val="a4"/>
        <w:numPr>
          <w:ilvl w:val="0"/>
          <w:numId w:val="2"/>
        </w:numPr>
        <w:jc w:val="both"/>
        <w:rPr>
          <w:sz w:val="28"/>
          <w:szCs w:val="28"/>
        </w:rPr>
      </w:pPr>
      <w:proofErr w:type="gramStart"/>
      <w:r>
        <w:rPr>
          <w:sz w:val="28"/>
          <w:szCs w:val="28"/>
        </w:rPr>
        <w:t xml:space="preserve">Air is </w:t>
      </w:r>
      <w:r w:rsidR="0070238D">
        <w:rPr>
          <w:sz w:val="28"/>
          <w:szCs w:val="28"/>
        </w:rPr>
        <w:t>moistened by the liquid secretion</w:t>
      </w:r>
      <w:proofErr w:type="gramEnd"/>
      <w:r w:rsidR="0070238D">
        <w:rPr>
          <w:sz w:val="28"/>
          <w:szCs w:val="28"/>
        </w:rPr>
        <w:t>.</w:t>
      </w:r>
    </w:p>
    <w:p w:rsidR="0070238D" w:rsidRPr="00E46391" w:rsidRDefault="0070238D" w:rsidP="0003588F">
      <w:pPr>
        <w:spacing w:after="0"/>
        <w:jc w:val="both"/>
        <w:rPr>
          <w:b/>
          <w:bCs/>
          <w:sz w:val="32"/>
          <w:szCs w:val="32"/>
        </w:rPr>
      </w:pPr>
      <w:r w:rsidRPr="00E46391">
        <w:rPr>
          <w:b/>
          <w:bCs/>
          <w:sz w:val="32"/>
          <w:szCs w:val="32"/>
        </w:rPr>
        <w:t xml:space="preserve">The </w:t>
      </w:r>
      <w:r w:rsidR="000617DF" w:rsidRPr="00E46391">
        <w:rPr>
          <w:b/>
          <w:bCs/>
          <w:sz w:val="32"/>
          <w:szCs w:val="32"/>
        </w:rPr>
        <w:t>pharynx</w:t>
      </w:r>
      <w:r w:rsidRPr="00E46391">
        <w:rPr>
          <w:b/>
          <w:bCs/>
          <w:sz w:val="32"/>
          <w:szCs w:val="32"/>
        </w:rPr>
        <w:t>:</w:t>
      </w:r>
    </w:p>
    <w:p w:rsidR="0070238D" w:rsidRDefault="0070238D" w:rsidP="0003588F">
      <w:pPr>
        <w:pStyle w:val="2"/>
        <w:spacing w:after="0"/>
        <w:ind w:firstLine="426"/>
        <w:jc w:val="both"/>
      </w:pPr>
      <w:r>
        <w:t xml:space="preserve">The muscular </w:t>
      </w:r>
      <w:r w:rsidR="000617DF">
        <w:t>pharynx</w:t>
      </w:r>
      <w:r>
        <w:t xml:space="preserve"> carries air into the respiratory tract and foods and liquids into the digestive system.</w:t>
      </w:r>
    </w:p>
    <w:p w:rsidR="0070238D" w:rsidRPr="002926FB" w:rsidRDefault="0070238D" w:rsidP="0003588F">
      <w:pPr>
        <w:pStyle w:val="2"/>
        <w:spacing w:after="0"/>
        <w:ind w:firstLine="426"/>
        <w:jc w:val="both"/>
      </w:pPr>
      <w:r w:rsidRPr="002926FB">
        <w:t xml:space="preserve">The </w:t>
      </w:r>
      <w:r w:rsidR="000617DF" w:rsidRPr="002926FB">
        <w:t>upper</w:t>
      </w:r>
      <w:r w:rsidRPr="002926FB">
        <w:t xml:space="preserve"> portion located immediately behind the nasal cavity </w:t>
      </w:r>
      <w:proofErr w:type="gramStart"/>
      <w:r w:rsidRPr="002926FB">
        <w:t>is called</w:t>
      </w:r>
      <w:proofErr w:type="gramEnd"/>
      <w:r w:rsidRPr="002926FB">
        <w:t xml:space="preserve"> the </w:t>
      </w:r>
      <w:r w:rsidRPr="00C77202">
        <w:rPr>
          <w:b/>
          <w:bCs/>
        </w:rPr>
        <w:t>nasopharynx</w:t>
      </w:r>
      <w:r w:rsidRPr="002926FB">
        <w:t>.</w:t>
      </w:r>
    </w:p>
    <w:p w:rsidR="002926FB" w:rsidRDefault="002926FB" w:rsidP="0003588F">
      <w:pPr>
        <w:pStyle w:val="1"/>
        <w:spacing w:before="0" w:after="0"/>
        <w:jc w:val="both"/>
      </w:pPr>
      <w:r>
        <w:t xml:space="preserve">The middle section located behind the mouth </w:t>
      </w:r>
      <w:proofErr w:type="gramStart"/>
      <w:r>
        <w:t>is called</w:t>
      </w:r>
      <w:proofErr w:type="gramEnd"/>
      <w:r>
        <w:t xml:space="preserve"> the </w:t>
      </w:r>
      <w:r w:rsidRPr="00C77202">
        <w:rPr>
          <w:b/>
          <w:bCs/>
        </w:rPr>
        <w:t>oropharynx</w:t>
      </w:r>
      <w:r>
        <w:t>.</w:t>
      </w:r>
    </w:p>
    <w:p w:rsidR="002926FB" w:rsidRDefault="002926FB" w:rsidP="0003588F">
      <w:pPr>
        <w:pStyle w:val="2"/>
        <w:spacing w:after="0"/>
        <w:ind w:firstLine="426"/>
        <w:jc w:val="both"/>
      </w:pPr>
      <w:proofErr w:type="gramStart"/>
      <w:r>
        <w:t>And</w:t>
      </w:r>
      <w:proofErr w:type="gramEnd"/>
      <w:r>
        <w:t xml:space="preserve"> the lowest portion is called the </w:t>
      </w:r>
      <w:r w:rsidRPr="00C77202">
        <w:rPr>
          <w:b/>
          <w:bCs/>
        </w:rPr>
        <w:t>laryngeal pharynx.</w:t>
      </w:r>
    </w:p>
    <w:p w:rsidR="002926FB" w:rsidRDefault="00C77202" w:rsidP="0003588F">
      <w:pPr>
        <w:pStyle w:val="a3"/>
        <w:spacing w:after="0"/>
        <w:jc w:val="both"/>
      </w:pPr>
      <w:r>
        <w:t>This last s</w:t>
      </w:r>
      <w:r w:rsidR="002926FB">
        <w:t xml:space="preserve">ection opens into the larynx toward the front and into the </w:t>
      </w:r>
      <w:r w:rsidR="000617DF">
        <w:t>esophagus</w:t>
      </w:r>
      <w:r w:rsidR="002926FB">
        <w:t xml:space="preserve"> toward the back</w:t>
      </w:r>
    </w:p>
    <w:p w:rsidR="002926FB" w:rsidRDefault="00E46391" w:rsidP="0003588F">
      <w:pPr>
        <w:pStyle w:val="3"/>
        <w:jc w:val="both"/>
        <w:rPr>
          <w:b/>
          <w:bCs/>
          <w:sz w:val="32"/>
          <w:szCs w:val="32"/>
        </w:rPr>
      </w:pPr>
      <w:r w:rsidRPr="00E46391">
        <w:rPr>
          <w:b/>
          <w:bCs/>
          <w:sz w:val="32"/>
          <w:szCs w:val="32"/>
        </w:rPr>
        <w:t xml:space="preserve">The </w:t>
      </w:r>
      <w:proofErr w:type="gramStart"/>
      <w:r w:rsidRPr="00E46391">
        <w:rPr>
          <w:b/>
          <w:bCs/>
          <w:sz w:val="32"/>
          <w:szCs w:val="32"/>
        </w:rPr>
        <w:t xml:space="preserve">larynx </w:t>
      </w:r>
      <w:r>
        <w:rPr>
          <w:b/>
          <w:bCs/>
          <w:sz w:val="32"/>
          <w:szCs w:val="32"/>
        </w:rPr>
        <w:t>:</w:t>
      </w:r>
      <w:proofErr w:type="gramEnd"/>
    </w:p>
    <w:p w:rsidR="00E46391" w:rsidRDefault="00E46391" w:rsidP="0003588F">
      <w:pPr>
        <w:pStyle w:val="a3"/>
        <w:jc w:val="both"/>
      </w:pPr>
      <w:r>
        <w:t xml:space="preserve">The larynx, or voice box, is located between the pharynx </w:t>
      </w:r>
      <w:r w:rsidR="00C77202">
        <w:t>and the trachea. It has a frame</w:t>
      </w:r>
      <w:r>
        <w:t>work of cartilage that prot</w:t>
      </w:r>
      <w:r w:rsidR="00C77202">
        <w:t>r</w:t>
      </w:r>
      <w:r>
        <w:t xml:space="preserve">udes in the front of the neck and sometimes </w:t>
      </w:r>
      <w:proofErr w:type="gramStart"/>
      <w:r>
        <w:t xml:space="preserve">is </w:t>
      </w:r>
      <w:r w:rsidR="000617DF">
        <w:t>referred</w:t>
      </w:r>
      <w:proofErr w:type="gramEnd"/>
      <w:r>
        <w:t xml:space="preserve"> to as the Adam’s apple.</w:t>
      </w:r>
    </w:p>
    <w:p w:rsidR="00E46391" w:rsidRDefault="00E46391" w:rsidP="0003588F">
      <w:pPr>
        <w:ind w:firstLine="426"/>
        <w:jc w:val="both"/>
        <w:rPr>
          <w:sz w:val="28"/>
          <w:szCs w:val="28"/>
        </w:rPr>
      </w:pPr>
      <w:r>
        <w:rPr>
          <w:sz w:val="28"/>
          <w:szCs w:val="28"/>
        </w:rPr>
        <w:t>The larynx is considerably larger in</w:t>
      </w:r>
      <w:r w:rsidR="00C77202">
        <w:rPr>
          <w:sz w:val="28"/>
          <w:szCs w:val="28"/>
        </w:rPr>
        <w:t xml:space="preserve"> the male than in the female; he</w:t>
      </w:r>
      <w:r w:rsidR="00000AEE">
        <w:rPr>
          <w:sz w:val="28"/>
          <w:szCs w:val="28"/>
        </w:rPr>
        <w:t>nce, the Adam</w:t>
      </w:r>
      <w:r>
        <w:rPr>
          <w:sz w:val="28"/>
          <w:szCs w:val="28"/>
        </w:rPr>
        <w:t>’s apple is much more prominent in the male. At the upper end of the larynx are the vocal cords, whic</w:t>
      </w:r>
      <w:r w:rsidR="00000AEE">
        <w:rPr>
          <w:sz w:val="28"/>
          <w:szCs w:val="28"/>
        </w:rPr>
        <w:t>h serve in the production of spe</w:t>
      </w:r>
      <w:r>
        <w:rPr>
          <w:sz w:val="28"/>
          <w:szCs w:val="28"/>
        </w:rPr>
        <w:t xml:space="preserve">ech. </w:t>
      </w:r>
      <w:r w:rsidR="00F90D5B">
        <w:rPr>
          <w:sz w:val="28"/>
          <w:szCs w:val="28"/>
        </w:rPr>
        <w:t>T</w:t>
      </w:r>
      <w:r>
        <w:rPr>
          <w:sz w:val="28"/>
          <w:szCs w:val="28"/>
        </w:rPr>
        <w:t>h</w:t>
      </w:r>
      <w:r w:rsidR="00F90D5B">
        <w:rPr>
          <w:sz w:val="28"/>
          <w:szCs w:val="28"/>
        </w:rPr>
        <w:t>ey are set into vibration by the flow of</w:t>
      </w:r>
      <w:r w:rsidR="00000AEE">
        <w:rPr>
          <w:sz w:val="28"/>
          <w:szCs w:val="28"/>
        </w:rPr>
        <w:t xml:space="preserve"> </w:t>
      </w:r>
      <w:r w:rsidR="00F90D5B">
        <w:rPr>
          <w:sz w:val="28"/>
          <w:szCs w:val="28"/>
        </w:rPr>
        <w:t>air from the lungs.</w:t>
      </w:r>
    </w:p>
    <w:p w:rsidR="00F90D5B" w:rsidRDefault="00E45E3B" w:rsidP="0003588F">
      <w:pPr>
        <w:ind w:firstLine="426"/>
        <w:jc w:val="both"/>
        <w:rPr>
          <w:sz w:val="28"/>
          <w:szCs w:val="28"/>
        </w:rPr>
      </w:pPr>
      <w:r>
        <w:rPr>
          <w:sz w:val="28"/>
          <w:szCs w:val="28"/>
        </w:rPr>
        <w:t>A difference in t</w:t>
      </w:r>
      <w:r w:rsidR="000617DF">
        <w:rPr>
          <w:sz w:val="28"/>
          <w:szCs w:val="28"/>
        </w:rPr>
        <w:t>he size of the larynx is what a</w:t>
      </w:r>
      <w:r>
        <w:rPr>
          <w:sz w:val="28"/>
          <w:szCs w:val="28"/>
        </w:rPr>
        <w:t>ccounts for the difference between male and female voices,</w:t>
      </w:r>
      <w:r w:rsidR="00000AEE">
        <w:rPr>
          <w:sz w:val="28"/>
          <w:szCs w:val="28"/>
        </w:rPr>
        <w:t xml:space="preserve"> </w:t>
      </w:r>
      <w:r>
        <w:rPr>
          <w:sz w:val="28"/>
          <w:szCs w:val="28"/>
        </w:rPr>
        <w:t xml:space="preserve">because a man’s larynx is larger than a </w:t>
      </w:r>
      <w:proofErr w:type="gramStart"/>
      <w:r>
        <w:rPr>
          <w:sz w:val="28"/>
          <w:szCs w:val="28"/>
        </w:rPr>
        <w:t>woman’s</w:t>
      </w:r>
      <w:proofErr w:type="gramEnd"/>
      <w:r>
        <w:rPr>
          <w:sz w:val="28"/>
          <w:szCs w:val="28"/>
        </w:rPr>
        <w:t>, his voice is lower in pitch.</w:t>
      </w:r>
    </w:p>
    <w:p w:rsidR="00E45E3B" w:rsidRDefault="00E45E3B" w:rsidP="0003588F">
      <w:pPr>
        <w:spacing w:after="0"/>
        <w:ind w:firstLine="426"/>
        <w:jc w:val="both"/>
        <w:rPr>
          <w:b/>
          <w:bCs/>
          <w:sz w:val="32"/>
          <w:szCs w:val="32"/>
        </w:rPr>
      </w:pPr>
      <w:r>
        <w:rPr>
          <w:b/>
          <w:bCs/>
          <w:sz w:val="32"/>
          <w:szCs w:val="32"/>
        </w:rPr>
        <w:t xml:space="preserve">The </w:t>
      </w:r>
      <w:proofErr w:type="gramStart"/>
      <w:r>
        <w:rPr>
          <w:b/>
          <w:bCs/>
          <w:sz w:val="32"/>
          <w:szCs w:val="32"/>
        </w:rPr>
        <w:t>trachea,</w:t>
      </w:r>
      <w:proofErr w:type="gramEnd"/>
      <w:r>
        <w:rPr>
          <w:b/>
          <w:bCs/>
          <w:sz w:val="32"/>
          <w:szCs w:val="32"/>
        </w:rPr>
        <w:t xml:space="preserve"> or windpipe:</w:t>
      </w:r>
    </w:p>
    <w:p w:rsidR="00E45E3B" w:rsidRDefault="00C90F91" w:rsidP="0003588F">
      <w:pPr>
        <w:pStyle w:val="a3"/>
        <w:spacing w:after="0"/>
        <w:jc w:val="both"/>
      </w:pPr>
      <w:r>
        <w:t xml:space="preserve">The trachea is a tube that extend from the lower edge of the larynx to the upper part of the chest </w:t>
      </w:r>
      <w:r w:rsidR="009A68FA">
        <w:t>above</w:t>
      </w:r>
      <w:r>
        <w:t xml:space="preserve"> the heart.</w:t>
      </w:r>
    </w:p>
    <w:p w:rsidR="00C90F91" w:rsidRDefault="00C90F91" w:rsidP="0003588F">
      <w:pPr>
        <w:spacing w:after="0"/>
        <w:ind w:firstLine="426"/>
        <w:jc w:val="both"/>
        <w:rPr>
          <w:sz w:val="28"/>
          <w:szCs w:val="28"/>
        </w:rPr>
      </w:pPr>
      <w:r>
        <w:rPr>
          <w:sz w:val="28"/>
          <w:szCs w:val="28"/>
        </w:rPr>
        <w:t>It has a framework of cartilages to keep it open. The</w:t>
      </w:r>
      <w:r w:rsidR="00000AEE">
        <w:rPr>
          <w:sz w:val="28"/>
          <w:szCs w:val="28"/>
        </w:rPr>
        <w:t>se</w:t>
      </w:r>
      <w:r>
        <w:rPr>
          <w:sz w:val="28"/>
          <w:szCs w:val="28"/>
        </w:rPr>
        <w:t xml:space="preserve"> </w:t>
      </w:r>
      <w:proofErr w:type="gramStart"/>
      <w:r>
        <w:rPr>
          <w:sz w:val="28"/>
          <w:szCs w:val="28"/>
        </w:rPr>
        <w:t>cartilages ,shaped</w:t>
      </w:r>
      <w:proofErr w:type="gramEnd"/>
      <w:r>
        <w:rPr>
          <w:sz w:val="28"/>
          <w:szCs w:val="28"/>
        </w:rPr>
        <w:t xml:space="preserve"> somewhat like a tiny horseshoe or the C letter, are found along the entire length of the trachea.</w:t>
      </w:r>
      <w:r w:rsidR="006B3A26">
        <w:rPr>
          <w:sz w:val="28"/>
          <w:szCs w:val="28"/>
        </w:rPr>
        <w:t xml:space="preserve"> All </w:t>
      </w:r>
      <w:r w:rsidR="006B3A26">
        <w:rPr>
          <w:sz w:val="28"/>
          <w:szCs w:val="28"/>
        </w:rPr>
        <w:lastRenderedPageBreak/>
        <w:t>the open sections of these cartilages are at the back so that the esophagus can bulge into this region during swallowing.</w:t>
      </w:r>
    </w:p>
    <w:p w:rsidR="006B3A26" w:rsidRDefault="006B3A26" w:rsidP="0003588F">
      <w:pPr>
        <w:spacing w:after="0"/>
        <w:ind w:firstLine="426"/>
        <w:jc w:val="both"/>
        <w:rPr>
          <w:sz w:val="28"/>
          <w:szCs w:val="28"/>
        </w:rPr>
      </w:pPr>
      <w:r>
        <w:rPr>
          <w:sz w:val="28"/>
          <w:szCs w:val="28"/>
        </w:rPr>
        <w:t xml:space="preserve">The purpose of the trachea is to conduct air </w:t>
      </w:r>
      <w:r w:rsidR="009A68FA">
        <w:rPr>
          <w:sz w:val="28"/>
          <w:szCs w:val="28"/>
        </w:rPr>
        <w:t>between</w:t>
      </w:r>
      <w:r>
        <w:rPr>
          <w:sz w:val="28"/>
          <w:szCs w:val="28"/>
        </w:rPr>
        <w:t xml:space="preserve"> the larynx and the lungs.</w:t>
      </w:r>
    </w:p>
    <w:p w:rsidR="006B3A26" w:rsidRPr="006B3A26" w:rsidRDefault="006B3A26" w:rsidP="0003588F">
      <w:pPr>
        <w:ind w:firstLine="426"/>
        <w:jc w:val="both"/>
        <w:rPr>
          <w:b/>
          <w:bCs/>
          <w:sz w:val="32"/>
          <w:szCs w:val="32"/>
        </w:rPr>
      </w:pPr>
      <w:r w:rsidRPr="006B3A26">
        <w:rPr>
          <w:b/>
          <w:bCs/>
          <w:sz w:val="32"/>
          <w:szCs w:val="32"/>
        </w:rPr>
        <w:t>The bronchi and bronchioles:</w:t>
      </w:r>
    </w:p>
    <w:p w:rsidR="002926FB" w:rsidRDefault="006B3A26" w:rsidP="0003588F">
      <w:pPr>
        <w:pStyle w:val="a3"/>
        <w:spacing w:after="0"/>
        <w:jc w:val="both"/>
      </w:pPr>
      <w:r>
        <w:t>The trachea divid</w:t>
      </w:r>
      <w:r w:rsidR="00000AEE">
        <w:t xml:space="preserve">es into two </w:t>
      </w:r>
      <w:proofErr w:type="gramStart"/>
      <w:r w:rsidR="00000AEE">
        <w:t>bronch</w:t>
      </w:r>
      <w:r>
        <w:t>i which</w:t>
      </w:r>
      <w:proofErr w:type="gramEnd"/>
      <w:r>
        <w:t xml:space="preserve"> enter the lungs. The right bronchus is considerably larger in diameter than the left an</w:t>
      </w:r>
      <w:r w:rsidR="00000AEE">
        <w:t>d extends down wa</w:t>
      </w:r>
      <w:r>
        <w:t xml:space="preserve">rd in a </w:t>
      </w:r>
      <w:proofErr w:type="gramStart"/>
      <w:r>
        <w:t>more vertical</w:t>
      </w:r>
      <w:proofErr w:type="gramEnd"/>
      <w:r>
        <w:t xml:space="preserve"> direction.</w:t>
      </w:r>
    </w:p>
    <w:p w:rsidR="006B3A26" w:rsidRDefault="006B3A26" w:rsidP="0003588F">
      <w:pPr>
        <w:pStyle w:val="a3"/>
        <w:spacing w:after="0"/>
        <w:jc w:val="both"/>
      </w:pPr>
      <w:r>
        <w:t xml:space="preserve">Therefore, if a </w:t>
      </w:r>
      <w:r w:rsidR="009A68FA">
        <w:t>foreign</w:t>
      </w:r>
      <w:r>
        <w:t xml:space="preserve"> body </w:t>
      </w:r>
      <w:proofErr w:type="gramStart"/>
      <w:r>
        <w:t>is inhaled</w:t>
      </w:r>
      <w:proofErr w:type="gramEnd"/>
      <w:r>
        <w:t>, it is likely to enter the right lung. Each</w:t>
      </w:r>
      <w:r w:rsidR="00000AEE">
        <w:t xml:space="preserve"> bronchus enters the lung at a n</w:t>
      </w:r>
      <w:r>
        <w:t>otch or depression called the hil</w:t>
      </w:r>
      <w:r w:rsidR="009A68FA">
        <w:t>l</w:t>
      </w:r>
      <w:r>
        <w:t>us or hilum. The blood vessels and nerves also connect with the lung in this region.</w:t>
      </w:r>
    </w:p>
    <w:p w:rsidR="006B3A26" w:rsidRDefault="001E729C" w:rsidP="0003588F">
      <w:pPr>
        <w:ind w:firstLine="426"/>
        <w:jc w:val="both"/>
        <w:rPr>
          <w:b/>
          <w:bCs/>
          <w:sz w:val="32"/>
          <w:szCs w:val="32"/>
        </w:rPr>
      </w:pPr>
      <w:r w:rsidRPr="001E729C">
        <w:rPr>
          <w:b/>
          <w:bCs/>
          <w:sz w:val="32"/>
          <w:szCs w:val="32"/>
        </w:rPr>
        <w:t>The lungs:</w:t>
      </w:r>
    </w:p>
    <w:p w:rsidR="001E729C" w:rsidRDefault="001E729C" w:rsidP="0003588F">
      <w:pPr>
        <w:pStyle w:val="a3"/>
        <w:spacing w:after="0"/>
        <w:jc w:val="both"/>
      </w:pPr>
      <w:r>
        <w:t>The lungs are the organs in which external respiration take place through the extremely thin and delicate lung tissues.</w:t>
      </w:r>
      <w:r w:rsidR="009A68FA">
        <w:t xml:space="preserve"> </w:t>
      </w:r>
      <w:r>
        <w:t xml:space="preserve">The two </w:t>
      </w:r>
      <w:proofErr w:type="gramStart"/>
      <w:r>
        <w:t>lungs,</w:t>
      </w:r>
      <w:proofErr w:type="gramEnd"/>
      <w:r>
        <w:t xml:space="preserve"> set side by side in the thoracic cavity.</w:t>
      </w:r>
    </w:p>
    <w:p w:rsidR="001E729C" w:rsidRDefault="001E729C" w:rsidP="0003588F">
      <w:pPr>
        <w:pStyle w:val="a3"/>
        <w:jc w:val="both"/>
      </w:pPr>
      <w:r>
        <w:t>Each bronchus enters the lung at the hil</w:t>
      </w:r>
      <w:r w:rsidR="009A68FA">
        <w:t>l</w:t>
      </w:r>
      <w:r>
        <w:t xml:space="preserve">us </w:t>
      </w:r>
      <w:r w:rsidR="00454AAE">
        <w:t xml:space="preserve">and </w:t>
      </w:r>
      <w:r w:rsidR="009A68FA">
        <w:t>immediately</w:t>
      </w:r>
      <w:r>
        <w:t xml:space="preserve"> subdivides. Because the subdivision of the bronchi resemble the branches of a tree, they </w:t>
      </w:r>
      <w:proofErr w:type="gramStart"/>
      <w:r>
        <w:t>have been given</w:t>
      </w:r>
      <w:proofErr w:type="gramEnd"/>
      <w:r>
        <w:t xml:space="preserve"> the common name bronchial tree.</w:t>
      </w:r>
    </w:p>
    <w:p w:rsidR="00E366FC" w:rsidRDefault="00E366FC" w:rsidP="0003588F">
      <w:pPr>
        <w:pStyle w:val="a3"/>
        <w:jc w:val="both"/>
      </w:pPr>
      <w:r>
        <w:t xml:space="preserve">The bronchi subdivision again and </w:t>
      </w:r>
      <w:proofErr w:type="gramStart"/>
      <w:r>
        <w:t>again ,forming</w:t>
      </w:r>
      <w:proofErr w:type="gramEnd"/>
      <w:r>
        <w:t xml:space="preserve"> progressively smaller division, the smallest of which are called bronchioles. The bronchi</w:t>
      </w:r>
      <w:r w:rsidR="009A68FA">
        <w:t xml:space="preserve"> contain small bits of </w:t>
      </w:r>
      <w:proofErr w:type="gramStart"/>
      <w:r w:rsidR="009A68FA">
        <w:t>ca</w:t>
      </w:r>
      <w:r w:rsidR="00FB771A">
        <w:t>rtilage</w:t>
      </w:r>
      <w:r w:rsidR="00454AAE">
        <w:t xml:space="preserve"> </w:t>
      </w:r>
      <w:r>
        <w:t>,</w:t>
      </w:r>
      <w:proofErr w:type="gramEnd"/>
      <w:r w:rsidR="00454AAE">
        <w:t xml:space="preserve"> </w:t>
      </w:r>
      <w:r>
        <w:t>which give firmness to the wall</w:t>
      </w:r>
      <w:r w:rsidR="00FB771A">
        <w:t>s and serve to hold the passage</w:t>
      </w:r>
      <w:r>
        <w:t xml:space="preserve">ways open so that air car pass in and out easily. However, as the bronchi become smaller, the cartilage </w:t>
      </w:r>
      <w:r w:rsidR="00FB771A">
        <w:t>decreases in a mount.</w:t>
      </w:r>
      <w:r w:rsidR="009A68FA">
        <w:t xml:space="preserve"> </w:t>
      </w:r>
      <w:r w:rsidR="00FB771A">
        <w:t>In</w:t>
      </w:r>
      <w:r w:rsidR="009A68FA">
        <w:t xml:space="preserve"> </w:t>
      </w:r>
      <w:r w:rsidR="00FB771A">
        <w:t xml:space="preserve">the </w:t>
      </w:r>
      <w:proofErr w:type="gramStart"/>
      <w:r w:rsidR="00FB771A">
        <w:t>branchioles</w:t>
      </w:r>
      <w:proofErr w:type="gramEnd"/>
      <w:r w:rsidR="00FB771A">
        <w:t xml:space="preserve"> there is no cartilage </w:t>
      </w:r>
      <w:r>
        <w:t xml:space="preserve">at all; what remains </w:t>
      </w:r>
      <w:r w:rsidR="00FB771A">
        <w:t xml:space="preserve">is mostly smooth </w:t>
      </w:r>
      <w:r>
        <w:t xml:space="preserve">muscle, which is under the control </w:t>
      </w:r>
      <w:r w:rsidR="0086450E">
        <w:t>of the autonomic nervous system.</w:t>
      </w:r>
    </w:p>
    <w:p w:rsidR="0086450E" w:rsidRDefault="0086450E" w:rsidP="0003588F">
      <w:pPr>
        <w:pStyle w:val="a3"/>
        <w:jc w:val="both"/>
      </w:pPr>
      <w:r>
        <w:t xml:space="preserve">At the end of each of the smallest subdivisions of the </w:t>
      </w:r>
      <w:r w:rsidR="00C81954">
        <w:t xml:space="preserve">bronchial </w:t>
      </w:r>
      <w:r w:rsidR="009A68FA">
        <w:t>tree, called terminal bra</w:t>
      </w:r>
      <w:r w:rsidR="00C81954">
        <w:t>nchioles, is a c</w:t>
      </w:r>
      <w:r w:rsidR="0033246E">
        <w:t>l</w:t>
      </w:r>
      <w:r w:rsidR="00C81954">
        <w:t xml:space="preserve">uster of air sacs, resembling a bunch of grapes. These sacs </w:t>
      </w:r>
      <w:proofErr w:type="gramStart"/>
      <w:r w:rsidR="00C81954">
        <w:t>are known</w:t>
      </w:r>
      <w:proofErr w:type="gramEnd"/>
      <w:r w:rsidR="00C81954">
        <w:t xml:space="preserve"> as alveoli. Each alveolus is a single-cell layer of squamous</w:t>
      </w:r>
      <w:r w:rsidR="0033246E">
        <w:t xml:space="preserve"> </w:t>
      </w:r>
      <w:r w:rsidR="00C81954">
        <w:t>(flat)</w:t>
      </w:r>
      <w:r w:rsidR="0033246E">
        <w:t xml:space="preserve"> </w:t>
      </w:r>
      <w:r w:rsidR="00C81954">
        <w:t xml:space="preserve">epithelium. This very thin wall provides easy passage for the gases entering and leaving the blood as it circulates through the millions of tiny capillaries of the alveoli. Certain cells in the </w:t>
      </w:r>
      <w:r w:rsidR="00A053DB">
        <w:t xml:space="preserve">alveolar wall produce </w:t>
      </w:r>
      <w:r w:rsidR="00A053DB" w:rsidRPr="0033246E">
        <w:rPr>
          <w:b/>
          <w:bCs/>
        </w:rPr>
        <w:t>surfactant</w:t>
      </w:r>
      <w:r w:rsidR="00A053DB">
        <w:t>, a substance that prevents t</w:t>
      </w:r>
      <w:r w:rsidR="0033246E">
        <w:t xml:space="preserve">he alveoli from </w:t>
      </w:r>
      <w:r w:rsidR="009A68FA">
        <w:t>collapsing</w:t>
      </w:r>
      <w:r w:rsidR="0033246E">
        <w:t xml:space="preserve"> by red</w:t>
      </w:r>
      <w:r w:rsidR="00A053DB">
        <w:t>ucing the surface tension of the fluids that line them.</w:t>
      </w:r>
    </w:p>
    <w:p w:rsidR="006D06DA" w:rsidRDefault="006D06DA" w:rsidP="0003588F">
      <w:pPr>
        <w:pStyle w:val="a3"/>
        <w:jc w:val="both"/>
        <w:rPr>
          <w:b/>
          <w:bCs/>
          <w:sz w:val="32"/>
          <w:szCs w:val="32"/>
        </w:rPr>
      </w:pPr>
      <w:r w:rsidRPr="006D06DA">
        <w:rPr>
          <w:b/>
          <w:bCs/>
          <w:sz w:val="32"/>
          <w:szCs w:val="32"/>
        </w:rPr>
        <w:lastRenderedPageBreak/>
        <w:t xml:space="preserve">The lung cavities </w:t>
      </w:r>
    </w:p>
    <w:p w:rsidR="006D06DA" w:rsidRDefault="006D06DA" w:rsidP="0003588F">
      <w:pPr>
        <w:pStyle w:val="a3"/>
        <w:jc w:val="both"/>
      </w:pPr>
      <w:r>
        <w:t>The lung occupy a consider</w:t>
      </w:r>
      <w:r w:rsidR="0033246E">
        <w:t>able</w:t>
      </w:r>
      <w:r>
        <w:t xml:space="preserve"> portion of the thoracic cavity, which </w:t>
      </w:r>
      <w:proofErr w:type="gramStart"/>
      <w:r>
        <w:t>is separated</w:t>
      </w:r>
      <w:proofErr w:type="gramEnd"/>
      <w:r>
        <w:t xml:space="preserve"> from the abdominal cavity by the muscular partition known as </w:t>
      </w:r>
      <w:r w:rsidR="0033246E">
        <w:t xml:space="preserve">the diaphragm. Each lung </w:t>
      </w:r>
      <w:proofErr w:type="gramStart"/>
      <w:r w:rsidR="0033246E">
        <w:t>is enve</w:t>
      </w:r>
      <w:r>
        <w:t>loped</w:t>
      </w:r>
      <w:proofErr w:type="gramEnd"/>
      <w:r>
        <w:t xml:space="preserve"> in a double sac of </w:t>
      </w:r>
      <w:r w:rsidR="0003588F">
        <w:t>serous</w:t>
      </w:r>
      <w:r>
        <w:t xml:space="preserve"> </w:t>
      </w:r>
      <w:r w:rsidR="0003588F">
        <w:t>membranes</w:t>
      </w:r>
      <w:r>
        <w:t xml:space="preserve"> called the pleura. The portion of the pleura that </w:t>
      </w:r>
      <w:proofErr w:type="gramStart"/>
      <w:r>
        <w:t>is attached</w:t>
      </w:r>
      <w:proofErr w:type="gramEnd"/>
      <w:r>
        <w:t xml:space="preserve"> to the chest wall is called </w:t>
      </w:r>
      <w:r w:rsidR="009A68FA">
        <w:rPr>
          <w:b/>
          <w:bCs/>
        </w:rPr>
        <w:t>pa</w:t>
      </w:r>
      <w:r w:rsidRPr="0033246E">
        <w:rPr>
          <w:b/>
          <w:bCs/>
        </w:rPr>
        <w:t>rietal pleura</w:t>
      </w:r>
      <w:r>
        <w:t xml:space="preserve">, while the portion that is reflected onto the surface of the lung is called </w:t>
      </w:r>
      <w:r w:rsidRPr="0033246E">
        <w:rPr>
          <w:b/>
          <w:bCs/>
        </w:rPr>
        <w:t>visceral pleura</w:t>
      </w:r>
      <w:r>
        <w:t>.</w:t>
      </w:r>
    </w:p>
    <w:p w:rsidR="006D06DA" w:rsidRDefault="006D06DA" w:rsidP="0003588F">
      <w:pPr>
        <w:pStyle w:val="a3"/>
        <w:jc w:val="both"/>
      </w:pPr>
      <w:r>
        <w:t xml:space="preserve">The pleural cavity around the lungs is an </w:t>
      </w:r>
      <w:proofErr w:type="gramStart"/>
      <w:r>
        <w:t>air-tight</w:t>
      </w:r>
      <w:proofErr w:type="gramEnd"/>
      <w:r>
        <w:t xml:space="preserve"> space with a partial vacuum, which causes the pressure in this space to be less than atmospheric pressure. Because the pressure inside the lungs is </w:t>
      </w:r>
      <w:r w:rsidR="007C7205">
        <w:t>higher than that in the surrounding pleural cavity, the lungs tend to remain inflated. The entire thoracic cavity is flexible, capable of expanding and contracting along with the lungs.</w:t>
      </w:r>
    </w:p>
    <w:p w:rsidR="00107557" w:rsidRDefault="00107557" w:rsidP="0003588F">
      <w:pPr>
        <w:pStyle w:val="a3"/>
        <w:jc w:val="both"/>
      </w:pPr>
      <w:r>
        <w:t xml:space="preserve">The region between the lungs, the </w:t>
      </w:r>
      <w:r w:rsidRPr="00107557">
        <w:rPr>
          <w:b/>
          <w:bCs/>
        </w:rPr>
        <w:t>mediastinum</w:t>
      </w:r>
      <w:r>
        <w:t xml:space="preserve"> contains the heart, great blood vessels, esophagus, trachea, and lymph nodes.</w:t>
      </w:r>
    </w:p>
    <w:p w:rsidR="007C7205" w:rsidRDefault="007C7205" w:rsidP="0003588F">
      <w:pPr>
        <w:pStyle w:val="a3"/>
        <w:spacing w:after="0"/>
        <w:jc w:val="both"/>
        <w:rPr>
          <w:b/>
          <w:bCs/>
          <w:sz w:val="32"/>
          <w:szCs w:val="32"/>
        </w:rPr>
      </w:pPr>
      <w:r w:rsidRPr="007C7205">
        <w:rPr>
          <w:b/>
          <w:bCs/>
          <w:sz w:val="32"/>
          <w:szCs w:val="32"/>
        </w:rPr>
        <w:t>Physiology of respiration:</w:t>
      </w:r>
    </w:p>
    <w:p w:rsidR="007C7205" w:rsidRDefault="007C7205" w:rsidP="0003588F">
      <w:pPr>
        <w:pStyle w:val="a3"/>
        <w:spacing w:after="0"/>
        <w:jc w:val="both"/>
      </w:pPr>
      <w:r>
        <w:t>Ventilation is the movement of air into and out of the lungs,</w:t>
      </w:r>
      <w:r w:rsidR="00107557">
        <w:t xml:space="preserve"> </w:t>
      </w:r>
      <w:r>
        <w:t>as in breathing. There are two phases:</w:t>
      </w:r>
    </w:p>
    <w:p w:rsidR="007C7205" w:rsidRDefault="0003588F" w:rsidP="0003588F">
      <w:pPr>
        <w:pStyle w:val="a3"/>
        <w:numPr>
          <w:ilvl w:val="0"/>
          <w:numId w:val="3"/>
        </w:numPr>
        <w:spacing w:after="0"/>
        <w:jc w:val="both"/>
      </w:pPr>
      <w:r>
        <w:t>Inhalation</w:t>
      </w:r>
      <w:r w:rsidR="007C7205">
        <w:t xml:space="preserve"> is the drawing of air in to lungs.</w:t>
      </w:r>
    </w:p>
    <w:p w:rsidR="007C7205" w:rsidRDefault="007C7205" w:rsidP="0003588F">
      <w:pPr>
        <w:pStyle w:val="a3"/>
        <w:numPr>
          <w:ilvl w:val="0"/>
          <w:numId w:val="3"/>
        </w:numPr>
        <w:spacing w:after="0"/>
        <w:jc w:val="both"/>
      </w:pPr>
      <w:r>
        <w:t>Exhalation is the expulsion of air from the lungs.</w:t>
      </w:r>
    </w:p>
    <w:p w:rsidR="007C7205" w:rsidRDefault="007C7205" w:rsidP="0003588F">
      <w:pPr>
        <w:pStyle w:val="a3"/>
        <w:jc w:val="both"/>
      </w:pPr>
      <w:r>
        <w:t xml:space="preserve">In inhalation, the active phase of breathing, the respiratory muscles contract to enlarge the thoracic cavity. The contraction and flattening of the diaphragm cause a piston like downward motion </w:t>
      </w:r>
      <w:proofErr w:type="gramStart"/>
      <w:r>
        <w:t>that results</w:t>
      </w:r>
      <w:proofErr w:type="gramEnd"/>
      <w:r>
        <w:t xml:space="preserve"> in an increase in the </w:t>
      </w:r>
      <w:r w:rsidR="00F85A2F">
        <w:t>ventricle</w:t>
      </w:r>
      <w:r w:rsidR="00726F88">
        <w:t xml:space="preserve"> dimension of the chest. The rib cage </w:t>
      </w:r>
      <w:proofErr w:type="gramStart"/>
      <w:r w:rsidR="00726F88">
        <w:t>is also moved</w:t>
      </w:r>
      <w:proofErr w:type="gramEnd"/>
      <w:r w:rsidR="00726F88">
        <w:t xml:space="preserve"> upward and outward by contraction of the external intercostal muscles and, during exertion, by contraction of other muscles of the neck and chest. During quiet breathing, the movement of the diaphragm accounts for most of the increase in thoracic volume.</w:t>
      </w:r>
    </w:p>
    <w:p w:rsidR="00726F88" w:rsidRDefault="00726F88" w:rsidP="0003588F">
      <w:pPr>
        <w:pStyle w:val="a3"/>
        <w:spacing w:after="0"/>
        <w:jc w:val="both"/>
      </w:pPr>
      <w:r>
        <w:t>As the thoracic cavity increases in size, gas pressure within th</w:t>
      </w:r>
      <w:r w:rsidR="00F85A2F">
        <w:t>e</w:t>
      </w:r>
      <w:r>
        <w:t xml:space="preserve"> cavity decreases. When the pressure drops to slightly below atmospheric pressure, air </w:t>
      </w:r>
      <w:proofErr w:type="gramStart"/>
      <w:r>
        <w:t>is drawn</w:t>
      </w:r>
      <w:proofErr w:type="gramEnd"/>
      <w:r>
        <w:t xml:space="preserve"> into the lungs.</w:t>
      </w:r>
    </w:p>
    <w:p w:rsidR="00726F88" w:rsidRDefault="00726F88" w:rsidP="0003588F">
      <w:pPr>
        <w:pStyle w:val="a3"/>
        <w:spacing w:after="0"/>
        <w:jc w:val="both"/>
      </w:pPr>
      <w:r>
        <w:t>In exhalation, the passive phase of breathing, the mus</w:t>
      </w:r>
      <w:r w:rsidR="00E7777A">
        <w:t>cles of respiration relax, allow</w:t>
      </w:r>
      <w:r>
        <w:t>ing the ribs and diaphragm to return to their original position. The tissues of the lung are elastic and recoil during exhalation.</w:t>
      </w:r>
    </w:p>
    <w:p w:rsidR="00726F88" w:rsidRDefault="00726F88" w:rsidP="006145C7">
      <w:pPr>
        <w:pStyle w:val="a3"/>
        <w:spacing w:after="0"/>
      </w:pPr>
      <w:r>
        <w:lastRenderedPageBreak/>
        <w:t xml:space="preserve">During forced </w:t>
      </w:r>
      <w:proofErr w:type="gramStart"/>
      <w:r>
        <w:t>exhalation ,</w:t>
      </w:r>
      <w:proofErr w:type="gramEnd"/>
      <w:r>
        <w:t xml:space="preserve"> the</w:t>
      </w:r>
      <w:r w:rsidR="00E7777A">
        <w:t xml:space="preserve"> internal</w:t>
      </w:r>
      <w:r>
        <w:t xml:space="preserve"> in</w:t>
      </w:r>
      <w:r w:rsidR="00E7777A">
        <w:t>tercostal musc</w:t>
      </w:r>
      <w:r w:rsidR="0012442B">
        <w:t xml:space="preserve">les  and the muscles of the abdominal wall contract, pulling the bottom of the rib cage in and down. The abdominal viscera </w:t>
      </w:r>
      <w:proofErr w:type="gramStart"/>
      <w:r w:rsidR="0012442B">
        <w:t>are also pushed</w:t>
      </w:r>
      <w:proofErr w:type="gramEnd"/>
      <w:r w:rsidR="0012442B">
        <w:t xml:space="preserve"> upward against the diaphragm.</w:t>
      </w:r>
    </w:p>
    <w:p w:rsidR="0012430B" w:rsidRPr="0012430B" w:rsidRDefault="0012430B" w:rsidP="007C7205">
      <w:pPr>
        <w:pStyle w:val="a3"/>
        <w:rPr>
          <w:b/>
          <w:bCs/>
          <w:sz w:val="32"/>
          <w:szCs w:val="32"/>
        </w:rPr>
      </w:pPr>
      <w:r w:rsidRPr="0012430B">
        <w:rPr>
          <w:b/>
          <w:bCs/>
          <w:sz w:val="32"/>
          <w:szCs w:val="32"/>
        </w:rPr>
        <w:t>Breathing volume:</w:t>
      </w:r>
    </w:p>
    <w:tbl>
      <w:tblPr>
        <w:tblStyle w:val="a7"/>
        <w:tblW w:w="0" w:type="auto"/>
        <w:tblLook w:val="04A0" w:firstRow="1" w:lastRow="0" w:firstColumn="1" w:lastColumn="0" w:noHBand="0" w:noVBand="1"/>
      </w:tblPr>
      <w:tblGrid>
        <w:gridCol w:w="3438"/>
        <w:gridCol w:w="3394"/>
        <w:gridCol w:w="3448"/>
      </w:tblGrid>
      <w:tr w:rsidR="0012430B" w:rsidTr="001A2F45">
        <w:tc>
          <w:tcPr>
            <w:tcW w:w="3521" w:type="dxa"/>
          </w:tcPr>
          <w:p w:rsidR="0012430B" w:rsidRDefault="0012430B" w:rsidP="0012430B">
            <w:pPr>
              <w:pStyle w:val="a3"/>
              <w:ind w:firstLine="0"/>
              <w:jc w:val="center"/>
            </w:pPr>
            <w:r>
              <w:t>Name</w:t>
            </w:r>
          </w:p>
        </w:tc>
        <w:tc>
          <w:tcPr>
            <w:tcW w:w="3521" w:type="dxa"/>
          </w:tcPr>
          <w:p w:rsidR="0012430B" w:rsidRDefault="0012430B" w:rsidP="0012430B">
            <w:pPr>
              <w:pStyle w:val="a3"/>
              <w:ind w:firstLine="0"/>
              <w:jc w:val="center"/>
            </w:pPr>
            <w:r>
              <w:t>Volume</w:t>
            </w:r>
          </w:p>
        </w:tc>
        <w:tc>
          <w:tcPr>
            <w:tcW w:w="3521" w:type="dxa"/>
          </w:tcPr>
          <w:p w:rsidR="0012430B" w:rsidRDefault="0012430B" w:rsidP="0012430B">
            <w:pPr>
              <w:pStyle w:val="a3"/>
              <w:ind w:firstLine="0"/>
              <w:jc w:val="center"/>
            </w:pPr>
            <w:r>
              <w:t>Description</w:t>
            </w:r>
          </w:p>
        </w:tc>
      </w:tr>
      <w:tr w:rsidR="0012430B" w:rsidTr="00825D0E">
        <w:trPr>
          <w:trHeight w:val="346"/>
        </w:trPr>
        <w:tc>
          <w:tcPr>
            <w:tcW w:w="3521" w:type="dxa"/>
          </w:tcPr>
          <w:p w:rsidR="0012430B" w:rsidRDefault="0012430B" w:rsidP="0012430B">
            <w:pPr>
              <w:pStyle w:val="a3"/>
              <w:numPr>
                <w:ilvl w:val="0"/>
                <w:numId w:val="5"/>
              </w:numPr>
              <w:ind w:left="426"/>
            </w:pPr>
            <w:r>
              <w:t>Tidal volume (TV)</w:t>
            </w:r>
          </w:p>
        </w:tc>
        <w:tc>
          <w:tcPr>
            <w:tcW w:w="3521" w:type="dxa"/>
          </w:tcPr>
          <w:p w:rsidR="001A2F45" w:rsidRDefault="00366D72" w:rsidP="00825D0E">
            <w:pPr>
              <w:pStyle w:val="a3"/>
              <w:bidi/>
              <w:jc w:val="center"/>
            </w:pPr>
            <w:r>
              <w:t xml:space="preserve">    500cc</w:t>
            </w:r>
          </w:p>
        </w:tc>
        <w:tc>
          <w:tcPr>
            <w:tcW w:w="3521" w:type="dxa"/>
          </w:tcPr>
          <w:p w:rsidR="0012430B" w:rsidRDefault="00366D72" w:rsidP="007C7205">
            <w:pPr>
              <w:pStyle w:val="a3"/>
              <w:ind w:firstLine="0"/>
            </w:pPr>
            <w:proofErr w:type="spellStart"/>
            <w:r>
              <w:t>Volum</w:t>
            </w:r>
            <w:proofErr w:type="spellEnd"/>
            <w:r>
              <w:t xml:space="preserve"> moved in or out of lungs during respiratory cycle.</w:t>
            </w:r>
          </w:p>
        </w:tc>
      </w:tr>
      <w:tr w:rsidR="00825D0E" w:rsidTr="00825D0E">
        <w:trPr>
          <w:trHeight w:val="651"/>
        </w:trPr>
        <w:tc>
          <w:tcPr>
            <w:tcW w:w="3521" w:type="dxa"/>
          </w:tcPr>
          <w:p w:rsidR="00825D0E" w:rsidRDefault="00825D0E" w:rsidP="0012430B">
            <w:pPr>
              <w:pStyle w:val="a3"/>
              <w:numPr>
                <w:ilvl w:val="0"/>
                <w:numId w:val="5"/>
              </w:numPr>
              <w:ind w:left="426"/>
            </w:pPr>
            <w:r>
              <w:t>Inspiratory reserve volume(IRV)</w:t>
            </w:r>
          </w:p>
        </w:tc>
        <w:tc>
          <w:tcPr>
            <w:tcW w:w="3521" w:type="dxa"/>
          </w:tcPr>
          <w:p w:rsidR="00825D0E" w:rsidRDefault="00825D0E" w:rsidP="00825D0E">
            <w:pPr>
              <w:pStyle w:val="a3"/>
              <w:ind w:firstLine="0"/>
              <w:jc w:val="center"/>
            </w:pPr>
            <w:r>
              <w:t>3000cc</w:t>
            </w:r>
          </w:p>
          <w:p w:rsidR="00825D0E" w:rsidRDefault="00825D0E" w:rsidP="00825D0E">
            <w:pPr>
              <w:pStyle w:val="a3"/>
              <w:ind w:firstLine="0"/>
              <w:jc w:val="center"/>
            </w:pPr>
          </w:p>
        </w:tc>
        <w:tc>
          <w:tcPr>
            <w:tcW w:w="3521" w:type="dxa"/>
          </w:tcPr>
          <w:p w:rsidR="00825D0E" w:rsidRDefault="00366D72" w:rsidP="007C7205">
            <w:pPr>
              <w:pStyle w:val="a3"/>
              <w:ind w:firstLine="0"/>
            </w:pPr>
            <w:r>
              <w:t xml:space="preserve">Volume that </w:t>
            </w:r>
            <w:proofErr w:type="gramStart"/>
            <w:r>
              <w:t>can be inhaled</w:t>
            </w:r>
            <w:proofErr w:type="gramEnd"/>
            <w:r>
              <w:t xml:space="preserve"> during fo</w:t>
            </w:r>
            <w:r w:rsidR="0078541A">
              <w:t>rced breathing in addition to ti</w:t>
            </w:r>
            <w:r>
              <w:t>dal volume.</w:t>
            </w:r>
          </w:p>
        </w:tc>
      </w:tr>
      <w:tr w:rsidR="00825D0E" w:rsidTr="00825D0E">
        <w:trPr>
          <w:trHeight w:val="637"/>
        </w:trPr>
        <w:tc>
          <w:tcPr>
            <w:tcW w:w="3521" w:type="dxa"/>
          </w:tcPr>
          <w:p w:rsidR="00825D0E" w:rsidRDefault="00825D0E" w:rsidP="0012430B">
            <w:pPr>
              <w:pStyle w:val="a3"/>
              <w:numPr>
                <w:ilvl w:val="0"/>
                <w:numId w:val="5"/>
              </w:numPr>
              <w:ind w:left="426"/>
            </w:pPr>
            <w:r>
              <w:t>Expiratory reserve volume (ERV)</w:t>
            </w:r>
          </w:p>
        </w:tc>
        <w:tc>
          <w:tcPr>
            <w:tcW w:w="3521" w:type="dxa"/>
          </w:tcPr>
          <w:p w:rsidR="00825D0E" w:rsidRDefault="00825D0E" w:rsidP="00825D0E">
            <w:pPr>
              <w:pStyle w:val="a3"/>
              <w:bidi/>
              <w:ind w:firstLine="0"/>
              <w:jc w:val="center"/>
            </w:pPr>
            <w:r>
              <w:t>1100cc</w:t>
            </w:r>
          </w:p>
        </w:tc>
        <w:tc>
          <w:tcPr>
            <w:tcW w:w="3521" w:type="dxa"/>
          </w:tcPr>
          <w:p w:rsidR="00825D0E" w:rsidRDefault="00366D72" w:rsidP="007C7205">
            <w:pPr>
              <w:pStyle w:val="a3"/>
              <w:ind w:firstLine="0"/>
            </w:pPr>
            <w:r>
              <w:t>Volume that can be exha</w:t>
            </w:r>
            <w:r w:rsidR="0078541A">
              <w:t xml:space="preserve">led during forced breathing </w:t>
            </w:r>
            <w:proofErr w:type="gramStart"/>
            <w:r w:rsidR="0078541A">
              <w:t xml:space="preserve">in </w:t>
            </w:r>
            <w:r>
              <w:t xml:space="preserve"> </w:t>
            </w:r>
            <w:r w:rsidR="0078541A">
              <w:t>a</w:t>
            </w:r>
            <w:r>
              <w:t>ddition</w:t>
            </w:r>
            <w:proofErr w:type="gramEnd"/>
            <w:r>
              <w:t xml:space="preserve"> to tidal volume.</w:t>
            </w:r>
          </w:p>
        </w:tc>
      </w:tr>
      <w:tr w:rsidR="00825D0E" w:rsidTr="00825D0E">
        <w:trPr>
          <w:trHeight w:val="360"/>
        </w:trPr>
        <w:tc>
          <w:tcPr>
            <w:tcW w:w="3521" w:type="dxa"/>
          </w:tcPr>
          <w:p w:rsidR="00825D0E" w:rsidRDefault="00825D0E" w:rsidP="0012430B">
            <w:pPr>
              <w:pStyle w:val="a3"/>
              <w:numPr>
                <w:ilvl w:val="0"/>
                <w:numId w:val="5"/>
              </w:numPr>
              <w:ind w:left="426"/>
            </w:pPr>
            <w:r>
              <w:t>Residual volume (RV)</w:t>
            </w:r>
          </w:p>
        </w:tc>
        <w:tc>
          <w:tcPr>
            <w:tcW w:w="3521" w:type="dxa"/>
          </w:tcPr>
          <w:p w:rsidR="00825D0E" w:rsidRDefault="00825D0E" w:rsidP="00825D0E">
            <w:pPr>
              <w:pStyle w:val="a3"/>
              <w:bidi/>
              <w:jc w:val="center"/>
            </w:pPr>
            <w:r>
              <w:t xml:space="preserve">      1200cc</w:t>
            </w:r>
          </w:p>
        </w:tc>
        <w:tc>
          <w:tcPr>
            <w:tcW w:w="3521" w:type="dxa"/>
          </w:tcPr>
          <w:p w:rsidR="00825D0E" w:rsidRDefault="0078541A" w:rsidP="007C7205">
            <w:pPr>
              <w:pStyle w:val="a3"/>
              <w:ind w:firstLine="0"/>
            </w:pPr>
            <w:r>
              <w:t>Volume that remains in lungs ev</w:t>
            </w:r>
            <w:r w:rsidR="00366D72">
              <w:t xml:space="preserve">en after maximal </w:t>
            </w:r>
            <w:proofErr w:type="gramStart"/>
            <w:r w:rsidR="00366D72">
              <w:t>expiration .</w:t>
            </w:r>
            <w:proofErr w:type="gramEnd"/>
          </w:p>
        </w:tc>
      </w:tr>
      <w:tr w:rsidR="00825D0E" w:rsidTr="00825D0E">
        <w:trPr>
          <w:trHeight w:val="374"/>
        </w:trPr>
        <w:tc>
          <w:tcPr>
            <w:tcW w:w="3521" w:type="dxa"/>
          </w:tcPr>
          <w:p w:rsidR="00825D0E" w:rsidRDefault="00825D0E" w:rsidP="0012430B">
            <w:pPr>
              <w:pStyle w:val="a3"/>
              <w:numPr>
                <w:ilvl w:val="0"/>
                <w:numId w:val="5"/>
              </w:numPr>
              <w:ind w:left="426"/>
            </w:pPr>
            <w:r>
              <w:t>Inspiratory capacity (IC)</w:t>
            </w:r>
          </w:p>
        </w:tc>
        <w:tc>
          <w:tcPr>
            <w:tcW w:w="3521" w:type="dxa"/>
          </w:tcPr>
          <w:p w:rsidR="00825D0E" w:rsidRDefault="00366D72" w:rsidP="00825D0E">
            <w:pPr>
              <w:pStyle w:val="a3"/>
              <w:bidi/>
              <w:jc w:val="center"/>
            </w:pPr>
            <w:r>
              <w:t xml:space="preserve">      3500cc</w:t>
            </w:r>
          </w:p>
        </w:tc>
        <w:tc>
          <w:tcPr>
            <w:tcW w:w="3521" w:type="dxa"/>
          </w:tcPr>
          <w:p w:rsidR="00825D0E" w:rsidRDefault="00366D72" w:rsidP="007C7205">
            <w:pPr>
              <w:pStyle w:val="a3"/>
              <w:ind w:firstLine="0"/>
            </w:pPr>
            <w:r>
              <w:t xml:space="preserve">Maximum volume of air that can be inhaled </w:t>
            </w:r>
            <w:proofErr w:type="gramStart"/>
            <w:r>
              <w:t>follow</w:t>
            </w:r>
            <w:r w:rsidR="00BF3077">
              <w:t>ing  exhalation</w:t>
            </w:r>
            <w:proofErr w:type="gramEnd"/>
            <w:r w:rsidR="00BF3077">
              <w:t xml:space="preserve"> of tidal volume</w:t>
            </w:r>
            <w:r>
              <w:t>:</w:t>
            </w:r>
            <w:r w:rsidR="00BF3077">
              <w:t xml:space="preserve"> </w:t>
            </w:r>
            <w:r>
              <w:t>IC=TV+IRV.</w:t>
            </w:r>
          </w:p>
        </w:tc>
      </w:tr>
      <w:tr w:rsidR="00825D0E" w:rsidTr="00825D0E">
        <w:trPr>
          <w:trHeight w:val="726"/>
        </w:trPr>
        <w:tc>
          <w:tcPr>
            <w:tcW w:w="3521" w:type="dxa"/>
          </w:tcPr>
          <w:p w:rsidR="00825D0E" w:rsidRDefault="00825D0E" w:rsidP="0012430B">
            <w:pPr>
              <w:pStyle w:val="a3"/>
              <w:numPr>
                <w:ilvl w:val="0"/>
                <w:numId w:val="5"/>
              </w:numPr>
              <w:ind w:left="426"/>
            </w:pPr>
            <w:r>
              <w:t>Functional residual capacity (FRC)</w:t>
            </w:r>
          </w:p>
        </w:tc>
        <w:tc>
          <w:tcPr>
            <w:tcW w:w="3521" w:type="dxa"/>
          </w:tcPr>
          <w:p w:rsidR="00825D0E" w:rsidRDefault="00825D0E" w:rsidP="00366D72">
            <w:pPr>
              <w:pStyle w:val="a3"/>
              <w:ind w:firstLine="0"/>
              <w:jc w:val="center"/>
            </w:pPr>
            <w:r>
              <w:t xml:space="preserve">2300cc    </w:t>
            </w:r>
          </w:p>
          <w:p w:rsidR="00825D0E" w:rsidRDefault="00825D0E" w:rsidP="001A2F45">
            <w:pPr>
              <w:pStyle w:val="a3"/>
              <w:jc w:val="center"/>
            </w:pPr>
          </w:p>
        </w:tc>
        <w:tc>
          <w:tcPr>
            <w:tcW w:w="3521" w:type="dxa"/>
          </w:tcPr>
          <w:p w:rsidR="00825D0E" w:rsidRDefault="00BF3077" w:rsidP="007C7205">
            <w:pPr>
              <w:pStyle w:val="a3"/>
              <w:ind w:firstLine="0"/>
            </w:pPr>
            <w:r>
              <w:t>Volume of air that remains in the lungs following exhalation of tidal volume: FRC=ERV+RV.</w:t>
            </w:r>
          </w:p>
        </w:tc>
      </w:tr>
      <w:tr w:rsidR="00825D0E" w:rsidTr="00825D0E">
        <w:trPr>
          <w:trHeight w:val="388"/>
        </w:trPr>
        <w:tc>
          <w:tcPr>
            <w:tcW w:w="3521" w:type="dxa"/>
          </w:tcPr>
          <w:p w:rsidR="00825D0E" w:rsidRDefault="00825D0E" w:rsidP="0012430B">
            <w:pPr>
              <w:pStyle w:val="a3"/>
              <w:numPr>
                <w:ilvl w:val="0"/>
                <w:numId w:val="5"/>
              </w:numPr>
              <w:ind w:left="426"/>
            </w:pPr>
            <w:r>
              <w:t>Vital capacity (VC)</w:t>
            </w:r>
          </w:p>
        </w:tc>
        <w:tc>
          <w:tcPr>
            <w:tcW w:w="3521" w:type="dxa"/>
          </w:tcPr>
          <w:p w:rsidR="00366D72" w:rsidRDefault="00366D72" w:rsidP="00366D72">
            <w:pPr>
              <w:pStyle w:val="a3"/>
              <w:tabs>
                <w:tab w:val="left" w:pos="1357"/>
                <w:tab w:val="center" w:pos="1865"/>
              </w:tabs>
              <w:bidi/>
              <w:jc w:val="center"/>
            </w:pPr>
            <w:r>
              <w:t xml:space="preserve">      4600cc</w:t>
            </w:r>
          </w:p>
        </w:tc>
        <w:tc>
          <w:tcPr>
            <w:tcW w:w="3521" w:type="dxa"/>
          </w:tcPr>
          <w:p w:rsidR="00825D0E" w:rsidRDefault="00BF3077" w:rsidP="007C7205">
            <w:pPr>
              <w:pStyle w:val="a3"/>
              <w:ind w:firstLine="0"/>
            </w:pPr>
            <w:r>
              <w:t>Maximum volume of air that can be exhaled after taking the deepest breath possible VC=TV+IRV+ERV.</w:t>
            </w:r>
          </w:p>
        </w:tc>
      </w:tr>
      <w:tr w:rsidR="00825D0E" w:rsidTr="001A2F45">
        <w:trPr>
          <w:trHeight w:val="623"/>
        </w:trPr>
        <w:tc>
          <w:tcPr>
            <w:tcW w:w="3521" w:type="dxa"/>
          </w:tcPr>
          <w:p w:rsidR="00825D0E" w:rsidRDefault="00825D0E" w:rsidP="00825D0E">
            <w:pPr>
              <w:pStyle w:val="a3"/>
              <w:numPr>
                <w:ilvl w:val="0"/>
                <w:numId w:val="5"/>
              </w:numPr>
              <w:ind w:left="426"/>
            </w:pPr>
            <w:r>
              <w:t>Total lung capacity(TLC)</w:t>
            </w:r>
          </w:p>
        </w:tc>
        <w:tc>
          <w:tcPr>
            <w:tcW w:w="3521" w:type="dxa"/>
          </w:tcPr>
          <w:p w:rsidR="00825D0E" w:rsidRDefault="00366D72" w:rsidP="00366D72">
            <w:pPr>
              <w:pStyle w:val="a3"/>
              <w:bidi/>
              <w:jc w:val="center"/>
            </w:pPr>
            <w:r>
              <w:t xml:space="preserve">      5800cc</w:t>
            </w:r>
          </w:p>
        </w:tc>
        <w:tc>
          <w:tcPr>
            <w:tcW w:w="3521" w:type="dxa"/>
          </w:tcPr>
          <w:p w:rsidR="00825D0E" w:rsidRDefault="00BF3077" w:rsidP="007C7205">
            <w:pPr>
              <w:pStyle w:val="a3"/>
              <w:ind w:firstLine="0"/>
            </w:pPr>
            <w:r>
              <w:t>Total volume of air that the lungs can hold:</w:t>
            </w:r>
          </w:p>
          <w:p w:rsidR="00BF3077" w:rsidRDefault="00BF3077" w:rsidP="007C7205">
            <w:pPr>
              <w:pStyle w:val="a3"/>
              <w:ind w:firstLine="0"/>
            </w:pPr>
            <w:r>
              <w:t>TLC=VC+RV.</w:t>
            </w:r>
          </w:p>
        </w:tc>
      </w:tr>
    </w:tbl>
    <w:p w:rsidR="0012430B" w:rsidRDefault="0012430B" w:rsidP="007C7205">
      <w:pPr>
        <w:pStyle w:val="a3"/>
      </w:pPr>
    </w:p>
    <w:p w:rsidR="00AB1A9B" w:rsidRDefault="009C1FED" w:rsidP="007C7205">
      <w:pPr>
        <w:pStyle w:val="a3"/>
      </w:pPr>
      <w:r>
        <w:rPr>
          <w:noProof/>
        </w:rPr>
        <w:lastRenderedPageBreak/>
        <w:drawing>
          <wp:inline distT="0" distB="0" distL="0" distR="0">
            <wp:extent cx="6353175" cy="5534025"/>
            <wp:effectExtent l="0" t="0" r="9525" b="9525"/>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53175" cy="5534025"/>
                    </a:xfrm>
                    <a:prstGeom prst="rect">
                      <a:avLst/>
                    </a:prstGeom>
                    <a:noFill/>
                    <a:ln>
                      <a:noFill/>
                    </a:ln>
                  </pic:spPr>
                </pic:pic>
              </a:graphicData>
            </a:graphic>
          </wp:inline>
        </w:drawing>
      </w:r>
    </w:p>
    <w:p w:rsidR="005D1DF5" w:rsidRPr="005D1DF5" w:rsidRDefault="005D1DF5" w:rsidP="005D1DF5">
      <w:pPr>
        <w:autoSpaceDE w:val="0"/>
        <w:autoSpaceDN w:val="0"/>
        <w:adjustRightInd w:val="0"/>
        <w:spacing w:after="0" w:line="240" w:lineRule="auto"/>
        <w:rPr>
          <w:rFonts w:asciiTheme="majorBidi" w:hAnsiTheme="majorBidi" w:cstheme="majorBidi"/>
          <w:color w:val="231F20"/>
          <w:sz w:val="24"/>
          <w:szCs w:val="24"/>
        </w:rPr>
      </w:pPr>
      <w:r w:rsidRPr="005D1DF5">
        <w:rPr>
          <w:rFonts w:asciiTheme="majorBidi" w:hAnsiTheme="majorBidi" w:cstheme="majorBidi"/>
          <w:color w:val="231F20"/>
          <w:sz w:val="24"/>
          <w:szCs w:val="24"/>
        </w:rPr>
        <w:t>Respiratory system.</w:t>
      </w:r>
    </w:p>
    <w:p w:rsidR="005D1DF5" w:rsidRPr="005D1DF5" w:rsidRDefault="005D1DF5" w:rsidP="005D1DF5">
      <w:pPr>
        <w:autoSpaceDE w:val="0"/>
        <w:autoSpaceDN w:val="0"/>
        <w:adjustRightInd w:val="0"/>
        <w:spacing w:after="0" w:line="240" w:lineRule="auto"/>
        <w:rPr>
          <w:rFonts w:asciiTheme="majorBidi" w:hAnsiTheme="majorBidi" w:cstheme="majorBidi"/>
          <w:color w:val="231F20"/>
          <w:sz w:val="24"/>
          <w:szCs w:val="24"/>
        </w:rPr>
      </w:pPr>
      <w:r w:rsidRPr="005D1DF5">
        <w:rPr>
          <w:rFonts w:asciiTheme="majorBidi" w:hAnsiTheme="majorBidi" w:cstheme="majorBidi"/>
          <w:color w:val="231F20"/>
          <w:sz w:val="24"/>
          <w:szCs w:val="24"/>
        </w:rPr>
        <w:t xml:space="preserve"> (</w:t>
      </w:r>
      <w:r w:rsidRPr="005D1DF5">
        <w:rPr>
          <w:rFonts w:asciiTheme="majorBidi" w:hAnsiTheme="majorBidi" w:cstheme="majorBidi"/>
          <w:b/>
          <w:bCs/>
          <w:color w:val="231F20"/>
          <w:sz w:val="24"/>
          <w:szCs w:val="24"/>
        </w:rPr>
        <w:t>A</w:t>
      </w:r>
      <w:r w:rsidRPr="005D1DF5">
        <w:rPr>
          <w:rFonts w:asciiTheme="majorBidi" w:hAnsiTheme="majorBidi" w:cstheme="majorBidi"/>
          <w:color w:val="231F20"/>
          <w:sz w:val="24"/>
          <w:szCs w:val="24"/>
        </w:rPr>
        <w:t>) Anterior view of the upper and lower respiratory tracts.</w:t>
      </w:r>
    </w:p>
    <w:p w:rsidR="00AB1A9B" w:rsidRPr="005D1DF5" w:rsidRDefault="005D1DF5" w:rsidP="005D1DF5">
      <w:pPr>
        <w:autoSpaceDE w:val="0"/>
        <w:autoSpaceDN w:val="0"/>
        <w:adjustRightInd w:val="0"/>
        <w:spacing w:after="0" w:line="240" w:lineRule="auto"/>
        <w:rPr>
          <w:rFonts w:asciiTheme="majorBidi" w:hAnsiTheme="majorBidi" w:cstheme="majorBidi"/>
          <w:color w:val="231F20"/>
          <w:sz w:val="24"/>
          <w:szCs w:val="24"/>
        </w:rPr>
      </w:pPr>
      <w:r w:rsidRPr="005D1DF5">
        <w:rPr>
          <w:rFonts w:asciiTheme="majorBidi" w:hAnsiTheme="majorBidi" w:cstheme="majorBidi"/>
          <w:color w:val="231F20"/>
          <w:sz w:val="24"/>
          <w:szCs w:val="24"/>
        </w:rPr>
        <w:t xml:space="preserve"> (</w:t>
      </w:r>
      <w:r w:rsidRPr="005D1DF5">
        <w:rPr>
          <w:rFonts w:asciiTheme="majorBidi" w:hAnsiTheme="majorBidi" w:cstheme="majorBidi"/>
          <w:b/>
          <w:bCs/>
          <w:color w:val="231F20"/>
          <w:sz w:val="24"/>
          <w:szCs w:val="24"/>
        </w:rPr>
        <w:t>B</w:t>
      </w:r>
      <w:r w:rsidRPr="005D1DF5">
        <w:rPr>
          <w:rFonts w:asciiTheme="majorBidi" w:hAnsiTheme="majorBidi" w:cstheme="majorBidi"/>
          <w:color w:val="231F20"/>
          <w:sz w:val="24"/>
          <w:szCs w:val="24"/>
        </w:rPr>
        <w:t>) Microscopic view of alveoli and pulmonary capillaries. (The colors represent the vessels, not the oxygen content of the blood within the vessels.)</w:t>
      </w:r>
    </w:p>
    <w:sectPr w:rsidR="00AB1A9B" w:rsidRPr="005D1DF5" w:rsidSect="00A6392E">
      <w:pgSz w:w="12240" w:h="15840"/>
      <w:pgMar w:top="1135" w:right="1183" w:bottom="1440"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348A0"/>
    <w:multiLevelType w:val="hybridMultilevel"/>
    <w:tmpl w:val="C7C445E4"/>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
    <w:nsid w:val="2F24222E"/>
    <w:multiLevelType w:val="hybridMultilevel"/>
    <w:tmpl w:val="FEDE2C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5DE3C4E"/>
    <w:multiLevelType w:val="hybridMultilevel"/>
    <w:tmpl w:val="5B983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9E03DBD"/>
    <w:multiLevelType w:val="hybridMultilevel"/>
    <w:tmpl w:val="94D6566A"/>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nsid w:val="73217F3B"/>
    <w:multiLevelType w:val="hybridMultilevel"/>
    <w:tmpl w:val="89E0FB2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6AE5"/>
    <w:rsid w:val="00000AEE"/>
    <w:rsid w:val="0003588F"/>
    <w:rsid w:val="000617DF"/>
    <w:rsid w:val="00107557"/>
    <w:rsid w:val="0011390E"/>
    <w:rsid w:val="0012430B"/>
    <w:rsid w:val="0012442B"/>
    <w:rsid w:val="001A2F45"/>
    <w:rsid w:val="001E729C"/>
    <w:rsid w:val="001F6AE5"/>
    <w:rsid w:val="002926FB"/>
    <w:rsid w:val="0033246E"/>
    <w:rsid w:val="00366D72"/>
    <w:rsid w:val="00454AAE"/>
    <w:rsid w:val="00504AA3"/>
    <w:rsid w:val="005D1DF5"/>
    <w:rsid w:val="006145C7"/>
    <w:rsid w:val="006B3A26"/>
    <w:rsid w:val="006D06DA"/>
    <w:rsid w:val="0070238D"/>
    <w:rsid w:val="00726F88"/>
    <w:rsid w:val="0078541A"/>
    <w:rsid w:val="007C7205"/>
    <w:rsid w:val="00825D0E"/>
    <w:rsid w:val="0086450E"/>
    <w:rsid w:val="009A44FF"/>
    <w:rsid w:val="009A68FA"/>
    <w:rsid w:val="009C1FED"/>
    <w:rsid w:val="00A053DB"/>
    <w:rsid w:val="00A6392E"/>
    <w:rsid w:val="00AB1A9B"/>
    <w:rsid w:val="00BF3077"/>
    <w:rsid w:val="00BF6463"/>
    <w:rsid w:val="00C77202"/>
    <w:rsid w:val="00C81954"/>
    <w:rsid w:val="00C90F91"/>
    <w:rsid w:val="00E366FC"/>
    <w:rsid w:val="00E45E3B"/>
    <w:rsid w:val="00E46391"/>
    <w:rsid w:val="00E7777A"/>
    <w:rsid w:val="00F85A2F"/>
    <w:rsid w:val="00F90D5B"/>
    <w:rsid w:val="00FB771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DD8D5F-1DF0-41D4-B605-55235274C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Char"/>
    <w:uiPriority w:val="9"/>
    <w:qFormat/>
    <w:rsid w:val="0011390E"/>
    <w:pPr>
      <w:keepNext/>
      <w:spacing w:before="240"/>
      <w:ind w:firstLine="426"/>
      <w:outlineLvl w:val="0"/>
    </w:pPr>
    <w:rPr>
      <w:sz w:val="28"/>
      <w:szCs w:val="28"/>
    </w:rPr>
  </w:style>
  <w:style w:type="paragraph" w:styleId="2">
    <w:name w:val="heading 2"/>
    <w:basedOn w:val="a"/>
    <w:next w:val="a"/>
    <w:link w:val="2Char"/>
    <w:uiPriority w:val="9"/>
    <w:unhideWhenUsed/>
    <w:qFormat/>
    <w:rsid w:val="0070238D"/>
    <w:pPr>
      <w:keepNext/>
      <w:outlineLvl w:val="1"/>
    </w:pPr>
    <w:rPr>
      <w:sz w:val="28"/>
      <w:szCs w:val="28"/>
    </w:rPr>
  </w:style>
  <w:style w:type="paragraph" w:styleId="3">
    <w:name w:val="heading 3"/>
    <w:basedOn w:val="a"/>
    <w:next w:val="a"/>
    <w:link w:val="3Char"/>
    <w:uiPriority w:val="9"/>
    <w:unhideWhenUsed/>
    <w:qFormat/>
    <w:rsid w:val="00E46391"/>
    <w:pPr>
      <w:keepNext/>
      <w:ind w:firstLine="426"/>
      <w:outlineLvl w:val="2"/>
    </w:pPr>
    <w:rPr>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unhideWhenUsed/>
    <w:rsid w:val="001F6AE5"/>
    <w:pPr>
      <w:ind w:firstLine="426"/>
    </w:pPr>
    <w:rPr>
      <w:sz w:val="28"/>
      <w:szCs w:val="28"/>
    </w:rPr>
  </w:style>
  <w:style w:type="character" w:customStyle="1" w:styleId="Char">
    <w:name w:val="نص أساسي بمسافة بادئة Char"/>
    <w:basedOn w:val="a0"/>
    <w:link w:val="a3"/>
    <w:uiPriority w:val="99"/>
    <w:rsid w:val="001F6AE5"/>
    <w:rPr>
      <w:sz w:val="28"/>
      <w:szCs w:val="28"/>
    </w:rPr>
  </w:style>
  <w:style w:type="paragraph" w:styleId="a4">
    <w:name w:val="List Paragraph"/>
    <w:basedOn w:val="a"/>
    <w:uiPriority w:val="34"/>
    <w:qFormat/>
    <w:rsid w:val="00BF6463"/>
    <w:pPr>
      <w:ind w:left="720"/>
      <w:contextualSpacing/>
    </w:pPr>
  </w:style>
  <w:style w:type="character" w:customStyle="1" w:styleId="1Char">
    <w:name w:val="عنوان 1 Char"/>
    <w:basedOn w:val="a0"/>
    <w:link w:val="1"/>
    <w:uiPriority w:val="9"/>
    <w:rsid w:val="0011390E"/>
    <w:rPr>
      <w:sz w:val="28"/>
      <w:szCs w:val="28"/>
    </w:rPr>
  </w:style>
  <w:style w:type="paragraph" w:styleId="a5">
    <w:name w:val="Body Text"/>
    <w:basedOn w:val="a"/>
    <w:link w:val="Char0"/>
    <w:uiPriority w:val="99"/>
    <w:unhideWhenUsed/>
    <w:rsid w:val="0011390E"/>
    <w:rPr>
      <w:sz w:val="28"/>
      <w:szCs w:val="28"/>
    </w:rPr>
  </w:style>
  <w:style w:type="character" w:customStyle="1" w:styleId="Char0">
    <w:name w:val="نص أساسي Char"/>
    <w:basedOn w:val="a0"/>
    <w:link w:val="a5"/>
    <w:uiPriority w:val="99"/>
    <w:rsid w:val="0011390E"/>
    <w:rPr>
      <w:sz w:val="28"/>
      <w:szCs w:val="28"/>
    </w:rPr>
  </w:style>
  <w:style w:type="character" w:customStyle="1" w:styleId="2Char">
    <w:name w:val="عنوان 2 Char"/>
    <w:basedOn w:val="a0"/>
    <w:link w:val="2"/>
    <w:uiPriority w:val="9"/>
    <w:rsid w:val="0070238D"/>
    <w:rPr>
      <w:sz w:val="28"/>
      <w:szCs w:val="28"/>
    </w:rPr>
  </w:style>
  <w:style w:type="paragraph" w:styleId="a6">
    <w:name w:val="No Spacing"/>
    <w:uiPriority w:val="1"/>
    <w:qFormat/>
    <w:rsid w:val="002926FB"/>
    <w:pPr>
      <w:spacing w:after="0" w:line="240" w:lineRule="auto"/>
    </w:pPr>
  </w:style>
  <w:style w:type="character" w:customStyle="1" w:styleId="3Char">
    <w:name w:val="عنوان 3 Char"/>
    <w:basedOn w:val="a0"/>
    <w:link w:val="3"/>
    <w:uiPriority w:val="9"/>
    <w:rsid w:val="00E46391"/>
    <w:rPr>
      <w:sz w:val="36"/>
      <w:szCs w:val="36"/>
    </w:rPr>
  </w:style>
  <w:style w:type="table" w:styleId="a7">
    <w:name w:val="Table Grid"/>
    <w:basedOn w:val="a1"/>
    <w:uiPriority w:val="59"/>
    <w:rsid w:val="001243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Char1"/>
    <w:uiPriority w:val="99"/>
    <w:semiHidden/>
    <w:unhideWhenUsed/>
    <w:rsid w:val="00AB1A9B"/>
    <w:pPr>
      <w:spacing w:after="0" w:line="240" w:lineRule="auto"/>
    </w:pPr>
    <w:rPr>
      <w:rFonts w:ascii="Tahoma" w:hAnsi="Tahoma" w:cs="Tahoma"/>
      <w:sz w:val="16"/>
      <w:szCs w:val="16"/>
    </w:rPr>
  </w:style>
  <w:style w:type="character" w:customStyle="1" w:styleId="Char1">
    <w:name w:val="نص في بالون Char"/>
    <w:basedOn w:val="a0"/>
    <w:link w:val="a8"/>
    <w:uiPriority w:val="99"/>
    <w:semiHidden/>
    <w:rsid w:val="00AB1A9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377</TotalTime>
  <Pages>6</Pages>
  <Words>1327</Words>
  <Characters>7568</Characters>
  <Application>Microsoft Office Word</Application>
  <DocSecurity>0</DocSecurity>
  <Lines>63</Lines>
  <Paragraphs>17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8878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11</cp:revision>
  <dcterms:created xsi:type="dcterms:W3CDTF">2018-03-10T09:26:00Z</dcterms:created>
  <dcterms:modified xsi:type="dcterms:W3CDTF">2022-11-08T17:05:00Z</dcterms:modified>
</cp:coreProperties>
</file>